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7940" w14:textId="25365C75" w:rsidR="000A1E44" w:rsidRDefault="00790A15" w:rsidP="0075737F">
      <w:pPr>
        <w:jc w:val="center"/>
        <w:rPr>
          <w:sz w:val="24"/>
          <w:szCs w:val="24"/>
        </w:rPr>
      </w:pPr>
      <w:r>
        <w:rPr>
          <w:noProof/>
          <w:sz w:val="24"/>
          <w:szCs w:val="24"/>
          <w:lang w:eastAsia="fr-BE"/>
        </w:rPr>
        <w:drawing>
          <wp:anchor distT="0" distB="0" distL="114300" distR="114300" simplePos="0" relativeHeight="251658240" behindDoc="0" locked="0" layoutInCell="1" allowOverlap="1" wp14:anchorId="28CB4E72" wp14:editId="6D1033CF">
            <wp:simplePos x="0" y="0"/>
            <wp:positionH relativeFrom="column">
              <wp:posOffset>684970</wp:posOffset>
            </wp:positionH>
            <wp:positionV relativeFrom="paragraph">
              <wp:posOffset>186401</wp:posOffset>
            </wp:positionV>
            <wp:extent cx="2540000" cy="1257300"/>
            <wp:effectExtent l="0" t="0" r="0" b="0"/>
            <wp:wrapNone/>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0000" cy="1257300"/>
                    </a:xfrm>
                    <a:prstGeom prst="rect">
                      <a:avLst/>
                    </a:prstGeom>
                  </pic:spPr>
                </pic:pic>
              </a:graphicData>
            </a:graphic>
            <wp14:sizeRelH relativeFrom="page">
              <wp14:pctWidth>0</wp14:pctWidth>
            </wp14:sizeRelH>
            <wp14:sizeRelV relativeFrom="page">
              <wp14:pctHeight>0</wp14:pctHeight>
            </wp14:sizeRelV>
          </wp:anchor>
        </w:drawing>
      </w:r>
    </w:p>
    <w:p w14:paraId="0A742DBF" w14:textId="7C24A762" w:rsidR="0075737F" w:rsidRDefault="00790A15">
      <w:pPr>
        <w:rPr>
          <w:rFonts w:asciiTheme="minorHAnsi" w:hAnsiTheme="minorHAnsi"/>
          <w:sz w:val="24"/>
          <w:szCs w:val="24"/>
        </w:rPr>
      </w:pPr>
      <w:r>
        <w:rPr>
          <w:rFonts w:asciiTheme="minorHAnsi" w:hAnsiTheme="minorHAnsi"/>
          <w:noProof/>
          <w:sz w:val="24"/>
          <w:szCs w:val="24"/>
        </w:rPr>
        <w:drawing>
          <wp:anchor distT="0" distB="0" distL="114300" distR="114300" simplePos="0" relativeHeight="251659264" behindDoc="0" locked="0" layoutInCell="1" allowOverlap="1" wp14:anchorId="41FA827E" wp14:editId="46553064">
            <wp:simplePos x="0" y="0"/>
            <wp:positionH relativeFrom="column">
              <wp:posOffset>3599142</wp:posOffset>
            </wp:positionH>
            <wp:positionV relativeFrom="paragraph">
              <wp:posOffset>145415</wp:posOffset>
            </wp:positionV>
            <wp:extent cx="1524000" cy="901700"/>
            <wp:effectExtent l="0" t="0" r="0" b="0"/>
            <wp:wrapNone/>
            <wp:docPr id="2" name="Image 2" descr="Une image contenant mammifèr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ammifère, graphisme, Graphique, concep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14:sizeRelH relativeFrom="page">
              <wp14:pctWidth>0</wp14:pctWidth>
            </wp14:sizeRelH>
            <wp14:sizeRelV relativeFrom="page">
              <wp14:pctHeight>0</wp14:pctHeight>
            </wp14:sizeRelV>
          </wp:anchor>
        </w:drawing>
      </w:r>
    </w:p>
    <w:p w14:paraId="70167E95" w14:textId="10B759AD" w:rsidR="00790A15" w:rsidRDefault="00790A15">
      <w:pPr>
        <w:rPr>
          <w:rFonts w:asciiTheme="minorHAnsi" w:hAnsiTheme="minorHAnsi"/>
          <w:sz w:val="24"/>
          <w:szCs w:val="24"/>
        </w:rPr>
      </w:pPr>
    </w:p>
    <w:p w14:paraId="54BCB920" w14:textId="739857EC" w:rsidR="00790A15" w:rsidRDefault="00790A15">
      <w:pPr>
        <w:rPr>
          <w:rFonts w:asciiTheme="minorHAnsi" w:hAnsiTheme="minorHAnsi"/>
          <w:sz w:val="24"/>
          <w:szCs w:val="24"/>
        </w:rPr>
      </w:pPr>
    </w:p>
    <w:p w14:paraId="726EBCE9" w14:textId="56EC932A" w:rsidR="00790A15" w:rsidRDefault="00790A15">
      <w:pPr>
        <w:rPr>
          <w:rFonts w:asciiTheme="minorHAnsi" w:hAnsiTheme="minorHAnsi"/>
          <w:sz w:val="24"/>
          <w:szCs w:val="24"/>
        </w:rPr>
      </w:pPr>
    </w:p>
    <w:p w14:paraId="7223C1C9" w14:textId="50CEBCCC" w:rsidR="00790A15" w:rsidRDefault="00790A15">
      <w:pPr>
        <w:rPr>
          <w:rFonts w:asciiTheme="minorHAnsi" w:hAnsiTheme="minorHAnsi"/>
          <w:sz w:val="24"/>
          <w:szCs w:val="24"/>
        </w:rPr>
      </w:pPr>
    </w:p>
    <w:p w14:paraId="62005301" w14:textId="182F91AC" w:rsidR="00790A15" w:rsidRDefault="00790A15">
      <w:pPr>
        <w:rPr>
          <w:rFonts w:asciiTheme="minorHAnsi" w:hAnsiTheme="minorHAnsi"/>
          <w:sz w:val="24"/>
          <w:szCs w:val="24"/>
        </w:rPr>
      </w:pPr>
    </w:p>
    <w:p w14:paraId="79A36411" w14:textId="090CFB81" w:rsidR="00790A15" w:rsidRDefault="00790A15">
      <w:pPr>
        <w:rPr>
          <w:rFonts w:asciiTheme="minorHAnsi" w:hAnsiTheme="minorHAnsi"/>
          <w:sz w:val="24"/>
          <w:szCs w:val="24"/>
        </w:rPr>
      </w:pPr>
    </w:p>
    <w:p w14:paraId="7D281516" w14:textId="75B1CCCA" w:rsidR="00790A15" w:rsidRDefault="00790A15">
      <w:pPr>
        <w:rPr>
          <w:rFonts w:asciiTheme="minorHAnsi" w:hAnsiTheme="minorHAnsi"/>
          <w:sz w:val="24"/>
          <w:szCs w:val="24"/>
        </w:rPr>
      </w:pPr>
    </w:p>
    <w:p w14:paraId="63247EC4" w14:textId="77777777" w:rsidR="00790A15" w:rsidRDefault="00790A15">
      <w:pPr>
        <w:rPr>
          <w:rFonts w:asciiTheme="minorHAnsi" w:hAnsiTheme="minorHAnsi"/>
          <w:sz w:val="24"/>
          <w:szCs w:val="24"/>
        </w:rPr>
      </w:pPr>
    </w:p>
    <w:p w14:paraId="260BB348" w14:textId="77777777" w:rsidR="0075737F" w:rsidRDefault="0075737F">
      <w:pPr>
        <w:rPr>
          <w:rFonts w:asciiTheme="minorHAnsi" w:hAnsiTheme="minorHAnsi"/>
          <w:sz w:val="24"/>
          <w:szCs w:val="24"/>
        </w:rPr>
      </w:pPr>
    </w:p>
    <w:p w14:paraId="29E9A228" w14:textId="77777777" w:rsidR="0075737F" w:rsidRPr="0075737F" w:rsidRDefault="0075737F">
      <w:pPr>
        <w:rPr>
          <w:rFonts w:asciiTheme="minorHAnsi" w:hAnsiTheme="minorHAnsi"/>
          <w:sz w:val="24"/>
          <w:szCs w:val="24"/>
        </w:rPr>
      </w:pPr>
    </w:p>
    <w:p w14:paraId="02FE9993" w14:textId="77777777" w:rsidR="001D3B86" w:rsidRPr="001D3B86" w:rsidRDefault="001D3B86"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C5642FD" w14:textId="77777777" w:rsidR="0075737F" w:rsidRDefault="0075737F"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hAnsiTheme="minorHAnsi"/>
          <w:b/>
          <w:sz w:val="40"/>
          <w:szCs w:val="40"/>
        </w:rPr>
      </w:pPr>
      <w:r w:rsidRPr="00DB08EA">
        <w:rPr>
          <w:rFonts w:asciiTheme="minorHAnsi" w:eastAsia="Times New Roman" w:hAnsiTheme="minorHAnsi" w:cs="Times New Roman"/>
          <w:b/>
          <w:sz w:val="40"/>
          <w:szCs w:val="40"/>
          <w:lang w:val="fr-FR" w:eastAsia="fr-FR"/>
        </w:rPr>
        <w:t xml:space="preserve">Demande de </w:t>
      </w:r>
      <w:r w:rsidR="00E65426" w:rsidRPr="00DB08EA">
        <w:rPr>
          <w:rFonts w:asciiTheme="minorHAnsi" w:hAnsiTheme="minorHAnsi"/>
          <w:b/>
          <w:sz w:val="40"/>
          <w:szCs w:val="40"/>
        </w:rPr>
        <w:t>permis d’urbanisme portant sur des travaux techniques</w:t>
      </w:r>
    </w:p>
    <w:p w14:paraId="1454D2A9" w14:textId="77777777" w:rsidR="001D3B86" w:rsidRPr="001D3B86" w:rsidRDefault="001D3B86"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1522536C" w14:textId="77777777" w:rsidR="0075737F" w:rsidRDefault="0075737F" w:rsidP="0075737F">
      <w:pPr>
        <w:jc w:val="center"/>
        <w:rPr>
          <w:rFonts w:asciiTheme="minorHAnsi" w:eastAsia="Times New Roman" w:hAnsiTheme="minorHAnsi" w:cs="Times New Roman"/>
          <w:sz w:val="40"/>
          <w:szCs w:val="40"/>
          <w:lang w:val="fr-FR" w:eastAsia="fr-FR"/>
        </w:rPr>
      </w:pPr>
    </w:p>
    <w:p w14:paraId="60E70849" w14:textId="77777777" w:rsidR="0075737F" w:rsidRDefault="0075737F" w:rsidP="0075737F">
      <w:pPr>
        <w:jc w:val="center"/>
        <w:rPr>
          <w:rFonts w:asciiTheme="minorHAnsi" w:eastAsia="Times New Roman" w:hAnsiTheme="minorHAnsi" w:cs="Times New Roman"/>
          <w:sz w:val="40"/>
          <w:szCs w:val="40"/>
          <w:lang w:val="fr-FR" w:eastAsia="fr-FR"/>
        </w:rPr>
      </w:pPr>
    </w:p>
    <w:p w14:paraId="1A35BF40"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1AF6AEDA" w14:textId="77777777" w:rsidR="001D3B86" w:rsidRDefault="001D3B86" w:rsidP="001D3B8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D3B86" w14:paraId="0595A98E" w14:textId="77777777" w:rsidTr="00DA638D">
        <w:trPr>
          <w:trHeight w:val="959"/>
        </w:trPr>
        <w:tc>
          <w:tcPr>
            <w:tcW w:w="9322" w:type="dxa"/>
            <w:tcBorders>
              <w:top w:val="nil"/>
              <w:left w:val="nil"/>
              <w:bottom w:val="nil"/>
              <w:right w:val="nil"/>
            </w:tcBorders>
            <w:shd w:val="clear" w:color="auto" w:fill="F2DBDB" w:themeFill="accent2" w:themeFillTint="33"/>
          </w:tcPr>
          <w:p w14:paraId="049EA84E" w14:textId="77777777" w:rsidR="001D3B86" w:rsidRPr="009214E2" w:rsidRDefault="001D3B86"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55AB7A46" w14:textId="77777777" w:rsidR="001D3B86" w:rsidRPr="009214E2" w:rsidRDefault="001D3B86" w:rsidP="00DA638D">
            <w:pPr>
              <w:jc w:val="center"/>
              <w:rPr>
                <w:rFonts w:asciiTheme="minorHAnsi" w:eastAsia="Times New Roman" w:hAnsiTheme="minorHAnsi" w:cs="Times New Roman"/>
                <w:sz w:val="24"/>
                <w:szCs w:val="24"/>
                <w:lang w:val="fr-FR" w:eastAsia="fr-FR"/>
              </w:rPr>
            </w:pPr>
          </w:p>
          <w:p w14:paraId="2E7EA347" w14:textId="77777777" w:rsidR="001D3B86" w:rsidRPr="009214E2" w:rsidRDefault="001D3B86" w:rsidP="00DA638D">
            <w:pPr>
              <w:rPr>
                <w:rFonts w:asciiTheme="minorHAnsi" w:eastAsia="Times New Roman" w:hAnsiTheme="minorHAnsi" w:cs="Times New Roman"/>
                <w:sz w:val="24"/>
                <w:szCs w:val="24"/>
                <w:lang w:val="fr-FR" w:eastAsia="fr-FR"/>
              </w:rPr>
            </w:pPr>
          </w:p>
          <w:p w14:paraId="4B4A9815" w14:textId="77777777"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07B94DCD" w14:textId="77777777"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6AEA61B9" w14:textId="77777777" w:rsidR="001D3B86" w:rsidRPr="009214E2" w:rsidRDefault="001D3B86" w:rsidP="00DA638D">
            <w:pPr>
              <w:jc w:val="center"/>
              <w:rPr>
                <w:rFonts w:asciiTheme="minorHAnsi" w:eastAsia="Times New Roman" w:hAnsiTheme="minorHAnsi" w:cs="Times New Roman"/>
                <w:sz w:val="24"/>
                <w:szCs w:val="24"/>
                <w:lang w:val="fr-FR" w:eastAsia="fr-FR"/>
              </w:rPr>
            </w:pPr>
          </w:p>
          <w:p w14:paraId="3CB3F583" w14:textId="77777777"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5EDE6D71" w14:textId="77777777"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16197380" w14:textId="77777777" w:rsidR="001D3B86" w:rsidRPr="009214E2" w:rsidRDefault="001D3B86" w:rsidP="00DA638D">
            <w:pPr>
              <w:jc w:val="center"/>
              <w:rPr>
                <w:rFonts w:asciiTheme="minorHAnsi" w:eastAsia="Times New Roman" w:hAnsiTheme="minorHAnsi" w:cs="Times New Roman"/>
                <w:sz w:val="24"/>
                <w:szCs w:val="24"/>
                <w:lang w:val="fr-FR" w:eastAsia="fr-FR"/>
              </w:rPr>
            </w:pPr>
          </w:p>
          <w:p w14:paraId="6970BB1B" w14:textId="77777777"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24C6F133" w14:textId="77777777" w:rsidR="001D3B86" w:rsidRPr="009214E2" w:rsidRDefault="001D3B86"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7F1FE4B3" w14:textId="77777777" w:rsidR="001D3B86" w:rsidRDefault="001D3B86" w:rsidP="00DA638D">
            <w:pPr>
              <w:rPr>
                <w:rFonts w:asciiTheme="minorHAnsi" w:eastAsia="Times New Roman" w:hAnsiTheme="minorHAnsi" w:cs="Times New Roman"/>
                <w:sz w:val="36"/>
                <w:szCs w:val="36"/>
                <w:lang w:val="fr-FR" w:eastAsia="fr-FR"/>
              </w:rPr>
            </w:pPr>
          </w:p>
        </w:tc>
      </w:tr>
    </w:tbl>
    <w:p w14:paraId="5996703F" w14:textId="77777777" w:rsidR="001D3B86" w:rsidRDefault="001D3B86" w:rsidP="001D3B86">
      <w:pPr>
        <w:rPr>
          <w:rFonts w:asciiTheme="minorHAnsi" w:eastAsia="Times New Roman" w:hAnsiTheme="minorHAnsi" w:cs="Times New Roman"/>
          <w:sz w:val="36"/>
          <w:szCs w:val="36"/>
          <w:lang w:val="fr-FR" w:eastAsia="fr-FR"/>
        </w:rPr>
      </w:pPr>
    </w:p>
    <w:p w14:paraId="7B5CFB8C"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392B21D2" w14:textId="77777777" w:rsidR="0075737F" w:rsidRPr="0075737F" w:rsidRDefault="0005469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3C2BF2">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3C2BF2">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46BD47C9" w14:textId="77777777" w:rsidR="0075737F" w:rsidRPr="0075737F" w:rsidRDefault="0075737F" w:rsidP="0075737F">
      <w:pPr>
        <w:jc w:val="both"/>
        <w:rPr>
          <w:rFonts w:asciiTheme="minorHAnsi" w:eastAsia="Times New Roman" w:hAnsiTheme="minorHAnsi" w:cs="Times New Roman"/>
          <w:lang w:val="fr-FR" w:eastAsia="fr-FR"/>
        </w:rPr>
      </w:pPr>
    </w:p>
    <w:p w14:paraId="6677C35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1B8D818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1EADDB6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0EC5BD7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5302D5B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E528AA">
        <w:rPr>
          <w:rFonts w:asciiTheme="minorHAnsi" w:hAnsiTheme="minorHAnsi"/>
        </w:rPr>
        <w:t>Pays :……………………………………….</w:t>
      </w:r>
    </w:p>
    <w:p w14:paraId="2ECE035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3062A7A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53C667FD" w14:textId="77777777" w:rsidR="0075737F" w:rsidRPr="0075737F" w:rsidRDefault="0075737F" w:rsidP="0075737F">
      <w:pPr>
        <w:jc w:val="both"/>
        <w:rPr>
          <w:rFonts w:asciiTheme="minorHAnsi" w:eastAsia="Times New Roman" w:hAnsiTheme="minorHAnsi" w:cs="Times New Roman"/>
          <w:lang w:val="fr-FR" w:eastAsia="fr-FR"/>
        </w:rPr>
      </w:pPr>
    </w:p>
    <w:p w14:paraId="7D90493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2354FFC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0EE5051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03019CC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6FE91C9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5CFACEE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E528AA">
        <w:rPr>
          <w:rFonts w:asciiTheme="minorHAnsi" w:hAnsiTheme="minorHAnsi" w:cs="Times New Roman"/>
        </w:rPr>
        <w:t>Pays :………………………………………..</w:t>
      </w:r>
    </w:p>
    <w:p w14:paraId="1CE17DF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11AA501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4DCF304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207C47A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5AD4763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23C781C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37C9B34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4FEFE01E" w14:textId="77777777" w:rsidR="0075737F" w:rsidRPr="0075737F" w:rsidRDefault="0075737F" w:rsidP="0075737F">
      <w:pPr>
        <w:jc w:val="both"/>
        <w:rPr>
          <w:rFonts w:asciiTheme="minorHAnsi" w:eastAsia="Times New Roman" w:hAnsiTheme="minorHAnsi" w:cs="Times New Roman"/>
          <w:lang w:val="fr-FR" w:eastAsia="fr-FR"/>
        </w:rPr>
      </w:pPr>
    </w:p>
    <w:p w14:paraId="4075CE9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02845693"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29F9EA58" w14:textId="77777777" w:rsidR="00E528AA" w:rsidRDefault="00E528AA"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739FFA80" w14:textId="77777777" w:rsidR="00E528AA" w:rsidRPr="0075737F" w:rsidRDefault="00E528AA"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5B59EAB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238F911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55BE8BF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0A0CE77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E528AA">
        <w:rPr>
          <w:rFonts w:asciiTheme="minorHAnsi" w:hAnsiTheme="minorHAnsi"/>
        </w:rPr>
        <w:t>Pays :…………………………………………</w:t>
      </w:r>
    </w:p>
    <w:p w14:paraId="2C196EF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66C1E6C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37BFF262" w14:textId="77777777" w:rsidR="002E50FE" w:rsidRDefault="002E50FE" w:rsidP="0075737F">
      <w:pPr>
        <w:jc w:val="both"/>
        <w:rPr>
          <w:rFonts w:asciiTheme="minorHAnsi" w:eastAsia="Times New Roman" w:hAnsiTheme="minorHAnsi" w:cs="Times New Roman"/>
          <w:b/>
          <w:sz w:val="36"/>
          <w:szCs w:val="36"/>
          <w:lang w:val="fr-FR" w:eastAsia="fr-FR"/>
        </w:rPr>
      </w:pPr>
    </w:p>
    <w:p w14:paraId="59C25E03"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109D6CB7" w14:textId="77777777" w:rsidR="0075737F" w:rsidRPr="0075737F" w:rsidRDefault="0075737F" w:rsidP="0075737F">
      <w:pPr>
        <w:rPr>
          <w:rFonts w:asciiTheme="minorHAnsi" w:eastAsia="Times New Roman" w:hAnsiTheme="minorHAnsi" w:cs="Times New Roman"/>
          <w:b/>
          <w:lang w:val="fr-FR" w:eastAsia="fr-FR"/>
        </w:rPr>
      </w:pPr>
    </w:p>
    <w:p w14:paraId="026050DF" w14:textId="77777777" w:rsidR="0075737F" w:rsidRPr="00E2147A" w:rsidRDefault="0075737F" w:rsidP="00E2147A">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E2147A">
        <w:rPr>
          <w:rFonts w:asciiTheme="minorHAnsi" w:hAnsiTheme="minorHAnsi"/>
        </w:rPr>
        <w:t>Description succincte du projet</w:t>
      </w:r>
      <w:r w:rsidR="00A91E7A">
        <w:rPr>
          <w:rFonts w:asciiTheme="minorHAnsi" w:hAnsiTheme="minorHAnsi"/>
        </w:rPr>
        <w:t> :</w:t>
      </w:r>
      <w:r w:rsidRPr="00E2147A">
        <w:rPr>
          <w:rFonts w:asciiTheme="minorHAnsi" w:hAnsiTheme="minorHAnsi"/>
        </w:rPr>
        <w:t xml:space="preserve">  </w:t>
      </w:r>
    </w:p>
    <w:p w14:paraId="440B2AD1" w14:textId="77777777" w:rsidR="00E2147A" w:rsidRPr="00E2147A" w:rsidRDefault="00E2147A" w:rsidP="00E2147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E2147A">
        <w:rPr>
          <w:rFonts w:asciiTheme="minorHAnsi" w:hAnsiTheme="minorHAnsi"/>
          <w:sz w:val="22"/>
          <w:szCs w:val="22"/>
        </w:rPr>
        <w:t>Par travaux techniques, on entend :</w:t>
      </w:r>
    </w:p>
    <w:p w14:paraId="7B76696B" w14:textId="77777777" w:rsidR="00E2147A" w:rsidRPr="00E2147A" w:rsidRDefault="00E2147A" w:rsidP="00E2147A">
      <w:pPr>
        <w:pStyle w:val="Default"/>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sz w:val="22"/>
          <w:szCs w:val="22"/>
        </w:rPr>
      </w:pPr>
      <w:r w:rsidRPr="00E2147A">
        <w:rPr>
          <w:rFonts w:asciiTheme="minorHAnsi" w:hAnsiTheme="minorHAnsi"/>
          <w:sz w:val="22"/>
          <w:szCs w:val="22"/>
        </w:rPr>
        <w:t>a</w:t>
      </w:r>
      <w:r w:rsidR="00F22C15" w:rsidRPr="00E2147A">
        <w:rPr>
          <w:rFonts w:asciiTheme="minorHAnsi" w:hAnsiTheme="minorHAnsi"/>
          <w:sz w:val="22"/>
          <w:szCs w:val="22"/>
        </w:rPr>
        <w:t xml:space="preserve">) </w:t>
      </w:r>
      <w:r w:rsidR="00F22C15" w:rsidRPr="00F40CE5">
        <w:rPr>
          <w:color w:val="auto"/>
          <w:sz w:val="20"/>
        </w:rPr>
        <w:t xml:space="preserve"> </w:t>
      </w:r>
      <w:r w:rsidR="00F22C15" w:rsidRPr="00F22C15">
        <w:rPr>
          <w:rFonts w:ascii="Calibri" w:hAnsi="Calibri"/>
          <w:sz w:val="22"/>
          <w:szCs w:val="22"/>
        </w:rPr>
        <w:t>les travaux pour lesquels les techniques de l’ingénieur ont une part prépondérante tels que les ponts et tunnels, routes, places, parkings, voies ferrées, métro et tout transport à supports fixes, pistes des aérodromes, ouvrages hydrauliques, barrages, canaux, ports et marines, captage des eaux, lignes électriques, pylônes, mâts, cabines de tête, éoliennes, turbines, gazoducs, oléoducs, pipe-lines, télécommunication ;</w:t>
      </w:r>
      <w:r w:rsidRPr="00E2147A">
        <w:rPr>
          <w:rFonts w:asciiTheme="minorHAnsi" w:hAnsiTheme="minorHAnsi"/>
          <w:sz w:val="22"/>
          <w:szCs w:val="22"/>
        </w:rPr>
        <w:t xml:space="preserve">) </w:t>
      </w:r>
    </w:p>
    <w:p w14:paraId="08B72862" w14:textId="77777777" w:rsidR="00E2147A" w:rsidRPr="00E2147A" w:rsidRDefault="00E2147A" w:rsidP="00E2147A">
      <w:pPr>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color w:val="000000"/>
        </w:rPr>
      </w:pPr>
      <w:r w:rsidRPr="00E2147A">
        <w:rPr>
          <w:rFonts w:asciiTheme="minorHAnsi" w:hAnsiTheme="minorHAnsi"/>
          <w:color w:val="000000"/>
        </w:rPr>
        <w:t>b) les travaux de génie rural ;</w:t>
      </w:r>
    </w:p>
    <w:p w14:paraId="7594EA7A" w14:textId="77777777" w:rsidR="00E2147A" w:rsidRPr="00E2147A" w:rsidRDefault="00E2147A" w:rsidP="00E2147A">
      <w:pPr>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b/>
        </w:rPr>
      </w:pPr>
      <w:r w:rsidRPr="00E2147A">
        <w:rPr>
          <w:rFonts w:asciiTheme="minorHAnsi" w:hAnsiTheme="minorHAnsi"/>
          <w:color w:val="000000"/>
        </w:rPr>
        <w:t>c) les installations ou constructions dans la conception desquels les techniques de l’ingénieur ont une part prépondérante tels que les équipements de production, de stockage, de manutention, les bandes transporteuses, les portiques, les tuyauteries, les ponts roulants, les tours de stockage, les silos, les filtres extérieurs.</w:t>
      </w:r>
    </w:p>
    <w:p w14:paraId="6CF430F8" w14:textId="77777777" w:rsidR="0075737F" w:rsidRPr="0075737F" w:rsidRDefault="0075737F" w:rsidP="00E2147A">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6F079499" w14:textId="77777777" w:rsidR="0075737F" w:rsidRPr="0075737F" w:rsidRDefault="0075737F" w:rsidP="0075737F">
      <w:pPr>
        <w:jc w:val="both"/>
        <w:rPr>
          <w:rFonts w:asciiTheme="minorHAnsi" w:eastAsia="Times New Roman" w:hAnsiTheme="minorHAnsi" w:cs="Times New Roman"/>
          <w:b/>
          <w:lang w:val="fr-FR" w:eastAsia="fr-FR"/>
        </w:rPr>
      </w:pPr>
    </w:p>
    <w:p w14:paraId="10DCB130"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7D863ECC"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22241970" w14:textId="77777777" w:rsidR="0075737F" w:rsidRDefault="0075737F" w:rsidP="0075737F">
      <w:pPr>
        <w:rPr>
          <w:rFonts w:asciiTheme="minorHAnsi" w:eastAsia="Times New Roman" w:hAnsiTheme="minorHAnsi" w:cs="Times New Roman"/>
          <w:b/>
          <w:lang w:val="fr-FR" w:eastAsia="fr-FR"/>
        </w:rPr>
      </w:pPr>
    </w:p>
    <w:p w14:paraId="5DF0A4F1"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73F4A7C9" w14:textId="77777777" w:rsidR="00D32BCD" w:rsidRPr="0075737F" w:rsidRDefault="00D32BCD" w:rsidP="0075737F">
      <w:pPr>
        <w:rPr>
          <w:rFonts w:asciiTheme="minorHAnsi" w:eastAsia="Times New Roman" w:hAnsiTheme="minorHAnsi" w:cs="Times New Roman"/>
          <w:b/>
          <w:lang w:val="fr-FR" w:eastAsia="fr-FR"/>
        </w:rPr>
      </w:pPr>
    </w:p>
    <w:p w14:paraId="0BD5BBFD" w14:textId="77777777" w:rsidR="001D3B86" w:rsidRDefault="001D3B86"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1999707"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1C43B146" w14:textId="77777777" w:rsidR="001D3B86" w:rsidRPr="0075737F" w:rsidRDefault="001D3B86"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BF49A13"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21C7CE54"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09433713"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72A47D1C"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B6097A1" w14:textId="77777777" w:rsidR="0075737F" w:rsidRPr="0075737F" w:rsidRDefault="0075737F" w:rsidP="00A91E7A">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14:paraId="33A5CA17"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220499BC" w14:textId="77777777" w:rsidTr="001D3B8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7A469C95" w14:textId="77777777" w:rsidR="0075737F" w:rsidRPr="0075737F" w:rsidRDefault="0075737F" w:rsidP="00D06AAF">
            <w:pPr>
              <w:rPr>
                <w:rFonts w:asciiTheme="minorHAnsi" w:eastAsiaTheme="minorEastAsia" w:hAnsiTheme="minorHAnsi" w:cstheme="minorBidi"/>
                <w:color w:val="auto"/>
                <w:sz w:val="22"/>
                <w:szCs w:val="22"/>
              </w:rPr>
            </w:pPr>
          </w:p>
          <w:p w14:paraId="01F2043B"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3C9907E7"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55D0F2CC"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4BFF70B3"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21934EC8"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2B421AA3"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3D1F9D89" w14:textId="77777777"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58A95D1"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50A24891"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CC6D41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2C45CE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22C502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290B99F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29448F5F" w14:textId="77777777" w:rsidTr="001D3B8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0EB58B4"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5FB6B34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F07917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0655BA6"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B79D73B"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C42C9CC"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5D96D46" w14:textId="77777777"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63CF78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2BF07226"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257E48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40E82A1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5A3ED5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CD5819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376D6DC" w14:textId="77777777" w:rsidTr="001D3B8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141F417"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1A3DF225"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557F3C7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D3FCF4B"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640021D9"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41F651C"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6407E907" w14:textId="77777777"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tcPr>
          <w:p w14:paraId="311DA12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bottom w:val="single" w:sz="4" w:space="0" w:color="auto"/>
            </w:tcBorders>
          </w:tcPr>
          <w:p w14:paraId="58BBDF9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bottom w:val="single" w:sz="4" w:space="0" w:color="auto"/>
            </w:tcBorders>
          </w:tcPr>
          <w:p w14:paraId="3A7D3A7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bottom w:val="single" w:sz="4" w:space="0" w:color="auto"/>
            </w:tcBorders>
          </w:tcPr>
          <w:p w14:paraId="71397B5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bottom w:val="single" w:sz="4" w:space="0" w:color="auto"/>
            </w:tcBorders>
          </w:tcPr>
          <w:p w14:paraId="453D9FB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bottom w:val="single" w:sz="4" w:space="0" w:color="auto"/>
              <w:right w:val="single" w:sz="4" w:space="0" w:color="auto"/>
            </w:tcBorders>
          </w:tcPr>
          <w:p w14:paraId="6824BA31"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1E839BB8" w14:textId="77777777" w:rsidR="00D32BCD" w:rsidRDefault="00D32BCD" w:rsidP="0075737F">
      <w:pPr>
        <w:rPr>
          <w:rFonts w:asciiTheme="minorHAnsi" w:hAnsiTheme="minorHAnsi"/>
        </w:rPr>
      </w:pPr>
    </w:p>
    <w:p w14:paraId="39F9A415" w14:textId="77777777" w:rsidR="0075737F" w:rsidRPr="0075737F" w:rsidRDefault="0075737F" w:rsidP="0075737F">
      <w:pPr>
        <w:rPr>
          <w:rFonts w:asciiTheme="minorHAnsi" w:hAnsiTheme="minorHAnsi"/>
        </w:rPr>
      </w:pPr>
    </w:p>
    <w:p w14:paraId="391882F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91E7A" w:rsidRPr="00A91E7A">
        <w:rPr>
          <w:rFonts w:asciiTheme="minorHAnsi" w:hAnsiTheme="minorHAnsi"/>
          <w:u w:val="single"/>
        </w:rPr>
        <w:t> </w:t>
      </w:r>
      <w:r w:rsidR="00A91E7A" w:rsidRPr="00A91E7A">
        <w:rPr>
          <w:rFonts w:asciiTheme="minorHAnsi" w:hAnsiTheme="minorHAnsi"/>
          <w:b/>
        </w:rPr>
        <w:t>:</w:t>
      </w:r>
    </w:p>
    <w:p w14:paraId="7C65D0B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6904EE25"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7D30F068" w14:textId="77777777" w:rsidR="0075737F" w:rsidRPr="0075737F" w:rsidRDefault="0075737F" w:rsidP="0075737F">
      <w:pPr>
        <w:jc w:val="both"/>
        <w:rPr>
          <w:rFonts w:asciiTheme="minorHAnsi" w:eastAsia="Times New Roman" w:hAnsiTheme="minorHAnsi" w:cs="Times New Roman"/>
          <w:b/>
          <w:lang w:val="fr-FR" w:eastAsia="fr-FR"/>
        </w:rPr>
      </w:pPr>
    </w:p>
    <w:p w14:paraId="5983C65B"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2F5D8593" w14:textId="77777777" w:rsidR="0075737F" w:rsidRPr="0075737F" w:rsidRDefault="0075737F" w:rsidP="0075737F">
      <w:pPr>
        <w:jc w:val="both"/>
        <w:rPr>
          <w:rFonts w:asciiTheme="minorHAnsi" w:eastAsia="Times New Roman" w:hAnsiTheme="minorHAnsi" w:cs="Times New Roman"/>
          <w:b/>
          <w:lang w:val="fr-FR" w:eastAsia="fr-FR"/>
        </w:rPr>
      </w:pPr>
    </w:p>
    <w:p w14:paraId="31DA1D30"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91E7A">
        <w:t>…………….</w:t>
      </w:r>
      <w:r w:rsidRPr="0075737F">
        <w:t xml:space="preserve"> à ….</w:t>
      </w:r>
    </w:p>
    <w:p w14:paraId="179E8A8A"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91E7A">
        <w:t>……………</w:t>
      </w:r>
      <w:r w:rsidRPr="0075737F">
        <w:t xml:space="preserve"> à ….</w:t>
      </w:r>
    </w:p>
    <w:p w14:paraId="38358A47" w14:textId="77777777" w:rsidR="0075737F" w:rsidRPr="0075737F" w:rsidRDefault="0075737F" w:rsidP="00A91E7A">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91E7A" w:rsidRPr="0075737F">
        <w:t>…)</w:t>
      </w:r>
      <w:r w:rsidRPr="0075737F">
        <w:t xml:space="preserve"> : </w:t>
      </w:r>
    </w:p>
    <w:p w14:paraId="79069DD5"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0DE1DEA1"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2D268FD8" w14:textId="77777777" w:rsidR="0075737F" w:rsidRPr="0075737F" w:rsidRDefault="0075737F" w:rsidP="0075737F">
      <w:pPr>
        <w:jc w:val="both"/>
        <w:rPr>
          <w:rFonts w:asciiTheme="minorHAnsi" w:eastAsia="Times New Roman" w:hAnsiTheme="minorHAnsi" w:cs="Times New Roman"/>
          <w:b/>
          <w:lang w:val="fr-FR" w:eastAsia="fr-FR"/>
        </w:rPr>
      </w:pPr>
    </w:p>
    <w:p w14:paraId="3B6924A4"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4BAF72E1" w14:textId="77777777" w:rsidR="00CF6F23" w:rsidRPr="00CF6F23" w:rsidRDefault="00CF6F23" w:rsidP="0075737F">
      <w:pPr>
        <w:jc w:val="both"/>
        <w:rPr>
          <w:rFonts w:asciiTheme="minorHAnsi" w:eastAsia="Times New Roman" w:hAnsiTheme="minorHAnsi" w:cs="Times New Roman"/>
          <w:b/>
          <w:lang w:val="fr-FR" w:eastAsia="fr-FR"/>
        </w:rPr>
      </w:pPr>
    </w:p>
    <w:p w14:paraId="24D710A2" w14:textId="77777777" w:rsidR="005D3BF1" w:rsidRPr="0075737F" w:rsidRDefault="005D3BF1" w:rsidP="0073431B">
      <w:pPr>
        <w:jc w:val="both"/>
        <w:rPr>
          <w:rFonts w:asciiTheme="minorHAnsi" w:eastAsia="Times New Roman" w:hAnsiTheme="minorHAnsi" w:cs="Times New Roman"/>
          <w:b/>
          <w:lang w:val="fr-FR" w:eastAsia="fr-FR"/>
        </w:rPr>
      </w:pPr>
    </w:p>
    <w:p w14:paraId="69A5EA18" w14:textId="77777777" w:rsidR="0075737F" w:rsidRPr="0075737F" w:rsidRDefault="0075737F" w:rsidP="0073431B">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1D12935B" w14:textId="77777777" w:rsidR="0075737F" w:rsidRP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6CABCE77" w14:textId="77777777" w:rsidR="0075737F" w:rsidRP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161CA537" w14:textId="77777777" w:rsidR="0075737F" w:rsidRP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63FAFDBA" w14:textId="77777777" w:rsidR="0075737F" w:rsidRP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2EE4C51A" w14:textId="77777777" w:rsidR="0075737F" w:rsidRP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196A4BF1" w14:textId="77777777" w:rsidR="0075737F" w:rsidRP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1DF019B2" w14:textId="77777777" w:rsidR="0075737F" w:rsidRP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1F167D89" w14:textId="77777777" w:rsidR="0075737F" w:rsidRP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3CDAA944" w14:textId="77777777" w:rsidR="0075737F" w:rsidRP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E528AA">
        <w:tab/>
      </w:r>
      <w:r w:rsidR="00E528AA">
        <w:tab/>
      </w:r>
      <w:r w:rsidR="00E528AA">
        <w:tab/>
      </w:r>
      <w:r w:rsidR="00E528AA">
        <w:tab/>
      </w:r>
      <w:r w:rsidR="00E528AA">
        <w:tab/>
        <w:t>Lot n :……………..</w:t>
      </w:r>
    </w:p>
    <w:p w14:paraId="2B9C6DE5" w14:textId="77777777" w:rsidR="0075737F"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2B30BC04" w14:textId="77777777" w:rsidR="003D3BC4" w:rsidRPr="0075737F" w:rsidRDefault="003D3BC4" w:rsidP="0073431B">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07A9A66B" w14:textId="77777777" w:rsidR="00854242" w:rsidRPr="00466751" w:rsidRDefault="0075737F" w:rsidP="0073431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14:paraId="12621CDB" w14:textId="77777777" w:rsidR="00466751" w:rsidRDefault="00466751" w:rsidP="0073431B">
      <w:pPr>
        <w:pStyle w:val="Pa5"/>
        <w:spacing w:after="100"/>
        <w:jc w:val="both"/>
        <w:rPr>
          <w:rFonts w:asciiTheme="minorHAnsi" w:hAnsiTheme="minorHAnsi" w:cstheme="minorBidi"/>
          <w:b/>
          <w:sz w:val="22"/>
          <w:szCs w:val="22"/>
        </w:rPr>
      </w:pPr>
    </w:p>
    <w:p w14:paraId="1F34C110" w14:textId="77777777" w:rsidR="0073431B" w:rsidRPr="00801F32" w:rsidRDefault="0073431B" w:rsidP="0073431B">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t>E</w:t>
      </w:r>
      <w:r w:rsidRPr="00801F32">
        <w:rPr>
          <w:rFonts w:asciiTheme="minorHAnsi" w:hAnsiTheme="minorHAnsi" w:cstheme="minorBidi"/>
          <w:b/>
          <w:sz w:val="22"/>
          <w:szCs w:val="22"/>
        </w:rPr>
        <w:t>n application du Code wallon du Patrimoine</w:t>
      </w:r>
    </w:p>
    <w:p w14:paraId="45DF425A" w14:textId="77777777" w:rsidR="0073431B" w:rsidRDefault="0073431B" w:rsidP="0073431B">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210151BC" w14:textId="77777777" w:rsidR="0073431B" w:rsidRDefault="0073431B" w:rsidP="0073431B">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4AA9675F" w14:textId="77777777" w:rsidR="0073431B" w:rsidRDefault="0073431B" w:rsidP="0073431B">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5FEF8BB0" w14:textId="77777777" w:rsidR="0073431B" w:rsidRPr="00801F32" w:rsidRDefault="0073431B" w:rsidP="0073431B">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03CED986" w14:textId="77777777" w:rsidR="0073431B" w:rsidRPr="00801F32" w:rsidRDefault="0073431B" w:rsidP="0073431B">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317BA373" w14:textId="77777777" w:rsidR="0073431B" w:rsidRPr="00801F32" w:rsidRDefault="0073431B" w:rsidP="0073431B">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7ED6C3CA" w14:textId="77777777" w:rsidR="00854242" w:rsidRPr="00854242" w:rsidRDefault="00854242" w:rsidP="001D3B86">
      <w:pPr>
        <w:jc w:val="both"/>
        <w:rPr>
          <w:rFonts w:asciiTheme="minorHAnsi" w:eastAsia="Times New Roman" w:hAnsiTheme="minorHAnsi" w:cs="Times New Roman"/>
          <w:b/>
          <w:lang w:eastAsia="fr-FR"/>
        </w:rPr>
      </w:pPr>
    </w:p>
    <w:p w14:paraId="102222A8" w14:textId="77777777" w:rsidR="0075737F" w:rsidRPr="00F90DD4" w:rsidRDefault="00CE1199" w:rsidP="00F90DD4">
      <w:pPr>
        <w:rPr>
          <w:rFonts w:asciiTheme="minorHAnsi" w:eastAsia="Times New Roman" w:hAnsiTheme="minorHAnsi" w:cs="Times New Roman"/>
          <w:b/>
          <w:lang w:val="fr-FR" w:eastAsia="fr-FR"/>
        </w:rPr>
      </w:pPr>
      <w:r>
        <w:rPr>
          <w:rFonts w:asciiTheme="minorHAnsi" w:eastAsia="Times New Roman" w:hAnsiTheme="minorHAnsi" w:cs="Times New Roman"/>
          <w:b/>
          <w:sz w:val="36"/>
          <w:szCs w:val="36"/>
          <w:lang w:val="fr-FR" w:eastAsia="fr-FR"/>
        </w:rPr>
        <w:t>Cadre 6</w:t>
      </w:r>
      <w:r w:rsidR="0075737F" w:rsidRPr="00D06AAF">
        <w:rPr>
          <w:rFonts w:asciiTheme="minorHAnsi" w:eastAsia="Times New Roman" w:hAnsiTheme="minorHAnsi" w:cs="Times New Roman"/>
          <w:b/>
          <w:sz w:val="36"/>
          <w:szCs w:val="36"/>
          <w:lang w:val="fr-FR" w:eastAsia="fr-FR"/>
        </w:rPr>
        <w:t xml:space="preserve"> – Liste et motivation des dérogations et écarts</w:t>
      </w:r>
    </w:p>
    <w:p w14:paraId="08984DB1" w14:textId="77777777" w:rsidR="00E1243C" w:rsidRPr="00E1243C" w:rsidRDefault="00E1243C" w:rsidP="0075737F">
      <w:pPr>
        <w:jc w:val="both"/>
        <w:rPr>
          <w:rFonts w:asciiTheme="minorHAnsi" w:eastAsia="Times New Roman" w:hAnsiTheme="minorHAnsi" w:cs="Times New Roman"/>
          <w:b/>
          <w:lang w:val="fr-FR" w:eastAsia="fr-FR"/>
        </w:rPr>
      </w:pPr>
    </w:p>
    <w:p w14:paraId="55E93DCA"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522573">
        <w:rPr>
          <w:rStyle w:val="Style135pt"/>
          <w:rFonts w:asciiTheme="minorHAnsi" w:hAnsiTheme="minorHAnsi"/>
          <w:sz w:val="22"/>
          <w:szCs w:val="22"/>
          <w:u w:val="single"/>
        </w:rPr>
        <w:t xml:space="preserve">la justification du respect des conditions fixées par les articles D.IV.5 à D.IV.13. </w:t>
      </w:r>
      <w:r w:rsidR="001D3B86" w:rsidRPr="00522573">
        <w:rPr>
          <w:rStyle w:val="Style135pt"/>
          <w:rFonts w:asciiTheme="minorHAnsi" w:hAnsiTheme="minorHAnsi"/>
          <w:sz w:val="22"/>
          <w:szCs w:val="22"/>
          <w:u w:val="single"/>
        </w:rPr>
        <w:t>du CoDT</w:t>
      </w:r>
      <w:r w:rsidR="00522573">
        <w:rPr>
          <w:rStyle w:val="Style135pt"/>
          <w:rFonts w:asciiTheme="minorHAnsi" w:hAnsiTheme="minorHAnsi"/>
          <w:sz w:val="22"/>
          <w:szCs w:val="22"/>
          <w:u w:val="single"/>
        </w:rPr>
        <w:t> :</w:t>
      </w:r>
    </w:p>
    <w:p w14:paraId="6FF45AF4"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0C52240D" w14:textId="77777777" w:rsidR="0075737F" w:rsidRPr="0075737F" w:rsidRDefault="0075737F" w:rsidP="0075737F">
      <w:pPr>
        <w:jc w:val="both"/>
        <w:rPr>
          <w:rFonts w:asciiTheme="minorHAnsi" w:eastAsia="Times New Roman" w:hAnsiTheme="minorHAnsi" w:cs="Times New Roman"/>
          <w:b/>
          <w:lang w:val="fr-FR" w:eastAsia="fr-FR"/>
        </w:rPr>
      </w:pPr>
    </w:p>
    <w:p w14:paraId="463DBF4B"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E119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49E07F68" w14:textId="77777777" w:rsidR="0075737F" w:rsidRPr="0075737F" w:rsidRDefault="0075737F" w:rsidP="0075737F">
      <w:pPr>
        <w:jc w:val="both"/>
        <w:rPr>
          <w:rFonts w:asciiTheme="minorHAnsi" w:eastAsia="Times New Roman" w:hAnsiTheme="minorHAnsi" w:cs="Times New Roman"/>
          <w:b/>
          <w:lang w:val="fr-FR" w:eastAsia="fr-FR"/>
        </w:rPr>
      </w:pPr>
    </w:p>
    <w:p w14:paraId="4484867B"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14:paraId="2B280463"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8A0140">
        <w:rPr>
          <w:rFonts w:asciiTheme="minorHAnsi" w:hAnsiTheme="minorHAnsi"/>
        </w:rPr>
        <w:t>sur l’environnement</w:t>
      </w:r>
    </w:p>
    <w:p w14:paraId="393D0C6D"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8A0140">
        <w:rPr>
          <w:rFonts w:asciiTheme="minorHAnsi" w:hAnsiTheme="minorHAnsi"/>
        </w:rPr>
        <w:t>sur l’environnement</w:t>
      </w:r>
      <w:r w:rsidRPr="0075737F">
        <w:rPr>
          <w:rFonts w:asciiTheme="minorHAnsi" w:hAnsiTheme="minorHAnsi"/>
        </w:rPr>
        <w:t xml:space="preserve">       </w:t>
      </w:r>
    </w:p>
    <w:p w14:paraId="76128FDB" w14:textId="77777777" w:rsidR="00F90DD4" w:rsidRPr="00BA6CF1" w:rsidRDefault="00F90DD4" w:rsidP="00F90DD4">
      <w:pPr>
        <w:jc w:val="both"/>
        <w:rPr>
          <w:rFonts w:asciiTheme="minorHAnsi" w:eastAsia="Times New Roman" w:hAnsiTheme="minorHAnsi" w:cs="Times New Roman"/>
          <w:b/>
          <w:lang w:val="fr-FR" w:eastAsia="fr-FR"/>
        </w:rPr>
      </w:pPr>
    </w:p>
    <w:p w14:paraId="4125B1BB" w14:textId="77777777" w:rsidR="00F90DD4" w:rsidRDefault="00F90DD4" w:rsidP="00F90DD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5E201F6F" w14:textId="77777777" w:rsidR="00F90DD4" w:rsidRPr="00D66DBD" w:rsidRDefault="00F90DD4" w:rsidP="00F90DD4">
      <w:pPr>
        <w:jc w:val="both"/>
        <w:rPr>
          <w:rStyle w:val="Style135pt"/>
          <w:rFonts w:asciiTheme="minorHAnsi" w:eastAsia="Times New Roman" w:hAnsiTheme="minorHAnsi" w:cs="Times New Roman"/>
          <w:sz w:val="22"/>
          <w:lang w:eastAsia="fr-FR"/>
        </w:rPr>
      </w:pPr>
    </w:p>
    <w:p w14:paraId="1162D0A0" w14:textId="77777777" w:rsidR="00E26E3D" w:rsidRDefault="00E26E3D" w:rsidP="00E26E3D">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16EA41CD" w14:textId="77777777" w:rsidR="00350F56" w:rsidRDefault="00350F56" w:rsidP="00E26E3D">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3EB0760" w14:textId="77777777" w:rsidR="00E26E3D" w:rsidRPr="00A2744E" w:rsidRDefault="00E26E3D" w:rsidP="00E26E3D">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5A86C6AA" w14:textId="77777777" w:rsidR="0075737F" w:rsidRPr="00E26E3D" w:rsidRDefault="0075737F" w:rsidP="0075737F">
      <w:pPr>
        <w:jc w:val="both"/>
        <w:rPr>
          <w:rFonts w:asciiTheme="minorHAnsi" w:eastAsia="Times New Roman" w:hAnsiTheme="minorHAnsi" w:cs="Times New Roman"/>
          <w:b/>
          <w:lang w:eastAsia="fr-FR"/>
        </w:rPr>
      </w:pPr>
    </w:p>
    <w:p w14:paraId="2797444C" w14:textId="77777777" w:rsidR="00C0700C" w:rsidRPr="00D06AAF" w:rsidRDefault="00C0700C" w:rsidP="00C0700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7123DBB7" w14:textId="77777777" w:rsidR="00C0700C" w:rsidRPr="0075737F" w:rsidRDefault="00C0700C" w:rsidP="00C0700C">
      <w:pPr>
        <w:jc w:val="both"/>
        <w:rPr>
          <w:rFonts w:asciiTheme="minorHAnsi" w:eastAsia="Times New Roman" w:hAnsiTheme="minorHAnsi" w:cs="Times New Roman"/>
          <w:b/>
          <w:lang w:val="fr-FR" w:eastAsia="fr-FR"/>
        </w:rPr>
      </w:pPr>
    </w:p>
    <w:p w14:paraId="07B0FFF5" w14:textId="7665CC21" w:rsidR="00C0700C" w:rsidRPr="00D41982" w:rsidRDefault="00C0700C" w:rsidP="00C0700C">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 :</w:t>
      </w:r>
    </w:p>
    <w:p w14:paraId="2C5812E0" w14:textId="6C2AFE40" w:rsidR="00C0700C" w:rsidRPr="00D41982" w:rsidRDefault="00C0700C" w:rsidP="00C0700C">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49D8F00B" w14:textId="77777777" w:rsidR="00C0700C" w:rsidRPr="00D41982" w:rsidRDefault="00C0700C" w:rsidP="00C0700C">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w:t>
      </w:r>
    </w:p>
    <w:p w14:paraId="7E629912" w14:textId="77777777" w:rsidR="00C0700C" w:rsidRDefault="00C0700C" w:rsidP="0075737F">
      <w:pPr>
        <w:jc w:val="both"/>
        <w:rPr>
          <w:rFonts w:asciiTheme="minorHAnsi" w:eastAsia="Times New Roman" w:hAnsiTheme="minorHAnsi" w:cs="Times New Roman"/>
          <w:b/>
          <w:sz w:val="36"/>
          <w:szCs w:val="36"/>
          <w:lang w:val="fr-FR" w:eastAsia="fr-FR"/>
        </w:rPr>
      </w:pPr>
    </w:p>
    <w:p w14:paraId="7F804AF6" w14:textId="46351B3C"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F90DD4">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77C8AC16" w14:textId="77777777" w:rsidR="0075737F" w:rsidRPr="0075737F" w:rsidRDefault="0075737F" w:rsidP="0075737F">
      <w:pPr>
        <w:jc w:val="both"/>
        <w:rPr>
          <w:rFonts w:asciiTheme="minorHAnsi" w:eastAsia="Times New Roman" w:hAnsiTheme="minorHAnsi" w:cs="Times New Roman"/>
          <w:b/>
          <w:lang w:val="fr-FR" w:eastAsia="fr-FR"/>
        </w:rPr>
      </w:pPr>
    </w:p>
    <w:p w14:paraId="687EB769"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604F14E1"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54E0DE7E" w14:textId="77777777" w:rsidR="0075737F" w:rsidRPr="0075737F" w:rsidRDefault="0075737F" w:rsidP="008A0140">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8A0140">
        <w:rPr>
          <w:rFonts w:asciiTheme="minorHAnsi" w:hAnsiTheme="minorHAnsi"/>
        </w:rPr>
        <w:t xml:space="preserve"> 11 du décret du 6 février 2014 </w:t>
      </w:r>
      <w:r w:rsidRPr="0075737F">
        <w:rPr>
          <w:rFonts w:asciiTheme="minorHAnsi" w:hAnsiTheme="minorHAnsi"/>
        </w:rPr>
        <w:t>relatif à la voirie communale ou l’autorisa</w:t>
      </w:r>
      <w:r w:rsidR="008A0140">
        <w:rPr>
          <w:rFonts w:asciiTheme="minorHAnsi" w:hAnsiTheme="minorHAnsi"/>
        </w:rPr>
        <w:t>tion définitive en la matière</w:t>
      </w:r>
    </w:p>
    <w:p w14:paraId="51C4710C" w14:textId="77777777" w:rsidR="00854242" w:rsidRDefault="00854242" w:rsidP="0075737F">
      <w:pPr>
        <w:jc w:val="both"/>
        <w:rPr>
          <w:rFonts w:asciiTheme="minorHAnsi" w:eastAsia="Times New Roman" w:hAnsiTheme="minorHAnsi" w:cs="Times New Roman"/>
          <w:b/>
          <w:sz w:val="36"/>
          <w:szCs w:val="36"/>
          <w:lang w:val="fr-FR" w:eastAsia="fr-FR"/>
        </w:rPr>
      </w:pPr>
    </w:p>
    <w:p w14:paraId="7831BB1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CE1199">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Formulaire statistique</w:t>
      </w:r>
    </w:p>
    <w:p w14:paraId="26E24F9F" w14:textId="77777777" w:rsidR="0075737F" w:rsidRPr="0075737F" w:rsidRDefault="0075737F" w:rsidP="0075737F">
      <w:pPr>
        <w:jc w:val="both"/>
        <w:rPr>
          <w:rFonts w:asciiTheme="minorHAnsi" w:eastAsia="Times New Roman" w:hAnsiTheme="minorHAnsi" w:cs="Times New Roman"/>
          <w:b/>
          <w:lang w:val="fr-FR" w:eastAsia="fr-FR"/>
        </w:rPr>
      </w:pPr>
    </w:p>
    <w:p w14:paraId="53155583" w14:textId="77777777" w:rsidR="00F90DD4" w:rsidRPr="0075737F" w:rsidRDefault="0075737F" w:rsidP="00F90DD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sidRPr="0075737F">
        <w:rPr>
          <w:rFonts w:asciiTheme="minorHAnsi" w:hAnsiTheme="minorHAnsi"/>
        </w:rPr>
        <w:t xml:space="preserve"> </w:t>
      </w:r>
      <w:r w:rsidR="00F90DD4">
        <w:rPr>
          <w:rFonts w:asciiTheme="minorHAnsi" w:hAnsiTheme="minorHAnsi"/>
        </w:rPr>
        <w:t>Respecter la législation fédérale en matière de formulaire statistique</w:t>
      </w:r>
    </w:p>
    <w:p w14:paraId="747E58C1" w14:textId="77777777" w:rsidR="0075737F" w:rsidRPr="0075737F" w:rsidRDefault="0075737F" w:rsidP="00F90DD4">
      <w:pPr>
        <w:pBdr>
          <w:top w:val="single" w:sz="4" w:space="1" w:color="auto"/>
          <w:left w:val="single" w:sz="4" w:space="4" w:color="auto"/>
          <w:bottom w:val="single" w:sz="4" w:space="1" w:color="auto"/>
          <w:right w:val="single" w:sz="4" w:space="4" w:color="auto"/>
        </w:pBdr>
        <w:rPr>
          <w:rFonts w:asciiTheme="minorHAnsi" w:hAnsiTheme="minorHAnsi"/>
        </w:rPr>
      </w:pPr>
    </w:p>
    <w:p w14:paraId="2E1FDFF9" w14:textId="77777777" w:rsidR="00854242" w:rsidRDefault="00854242" w:rsidP="00854242">
      <w:pPr>
        <w:rPr>
          <w:rFonts w:asciiTheme="minorHAnsi" w:eastAsia="Times New Roman" w:hAnsiTheme="minorHAnsi" w:cs="Times New Roman"/>
          <w:b/>
          <w:sz w:val="36"/>
          <w:szCs w:val="36"/>
          <w:lang w:val="fr-FR" w:eastAsia="fr-FR"/>
        </w:rPr>
      </w:pPr>
    </w:p>
    <w:p w14:paraId="17E010AD" w14:textId="77777777" w:rsidR="00854242" w:rsidRDefault="00854242" w:rsidP="0085424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09EC7FB0" w14:textId="77777777" w:rsidR="00854242" w:rsidRPr="007E7D16" w:rsidRDefault="00854242" w:rsidP="00854242">
      <w:pPr>
        <w:rPr>
          <w:rFonts w:asciiTheme="minorHAnsi" w:eastAsia="Times New Roman" w:hAnsiTheme="minorHAnsi" w:cs="Times New Roman"/>
          <w:b/>
          <w:lang w:val="fr-FR" w:eastAsia="fr-FR"/>
        </w:rPr>
      </w:pPr>
    </w:p>
    <w:p w14:paraId="50EB3750" w14:textId="77777777" w:rsidR="00854242" w:rsidRDefault="00854242" w:rsidP="00854242">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6AB5D0A0" w14:textId="77777777" w:rsidR="00854242" w:rsidRPr="00D5454C" w:rsidRDefault="00854242" w:rsidP="0085424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5C117EC9" w14:textId="77777777" w:rsidR="00854242" w:rsidRPr="00D5454C" w:rsidRDefault="00854242" w:rsidP="0085424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14:paraId="2639DE1B" w14:textId="77777777" w:rsidR="0075737F" w:rsidRPr="0075737F" w:rsidRDefault="0075737F" w:rsidP="0075737F">
      <w:pPr>
        <w:jc w:val="both"/>
        <w:rPr>
          <w:rFonts w:asciiTheme="minorHAnsi" w:eastAsia="Times New Roman" w:hAnsiTheme="minorHAnsi" w:cs="Times New Roman"/>
          <w:b/>
          <w:lang w:val="fr-FR" w:eastAsia="fr-FR"/>
        </w:rPr>
      </w:pPr>
    </w:p>
    <w:p w14:paraId="150A79AB" w14:textId="77777777" w:rsidR="00DB77F2" w:rsidRDefault="00DB77F2" w:rsidP="0075737F">
      <w:pPr>
        <w:jc w:val="both"/>
        <w:rPr>
          <w:rFonts w:asciiTheme="minorHAnsi" w:eastAsia="Times New Roman" w:hAnsiTheme="minorHAnsi" w:cs="Times New Roman"/>
          <w:b/>
          <w:sz w:val="36"/>
          <w:szCs w:val="36"/>
          <w:lang w:val="fr-FR" w:eastAsia="fr-FR"/>
        </w:rPr>
      </w:pPr>
    </w:p>
    <w:p w14:paraId="4DEA5004"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854242">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14:paraId="310C7A74" w14:textId="77777777" w:rsidR="0075737F" w:rsidRPr="0075737F" w:rsidRDefault="0075737F" w:rsidP="0075737F">
      <w:pPr>
        <w:jc w:val="both"/>
        <w:rPr>
          <w:rFonts w:asciiTheme="minorHAnsi" w:eastAsia="Times New Roman" w:hAnsiTheme="minorHAnsi" w:cs="Times New Roman"/>
          <w:b/>
          <w:lang w:val="fr-FR" w:eastAsia="fr-FR"/>
        </w:rPr>
      </w:pPr>
    </w:p>
    <w:p w14:paraId="46C2752E" w14:textId="77777777" w:rsidR="005C1734" w:rsidRPr="008763D7" w:rsidRDefault="005C1734" w:rsidP="005C1734">
      <w:pPr>
        <w:autoSpaceDE w:val="0"/>
        <w:autoSpaceDN w:val="0"/>
        <w:adjustRightInd w:val="0"/>
        <w:spacing w:before="80" w:line="191" w:lineRule="atLeast"/>
        <w:jc w:val="both"/>
        <w:rPr>
          <w:rFonts w:asciiTheme="minorHAnsi" w:hAnsiTheme="minorHAnsi"/>
          <w:b/>
        </w:rPr>
      </w:pPr>
      <w:r w:rsidRPr="008763D7">
        <w:rPr>
          <w:rStyle w:val="Style135pt"/>
          <w:rFonts w:asciiTheme="minorHAnsi" w:hAnsiTheme="minorHAnsi"/>
          <w:b/>
          <w:sz w:val="22"/>
        </w:rPr>
        <w:t xml:space="preserve">La liste des documents à déposer en quatre exemplaires </w:t>
      </w:r>
      <w:r w:rsidR="003923C9" w:rsidRPr="003923C9">
        <w:rPr>
          <w:rStyle w:val="Style135pt"/>
          <w:rFonts w:asciiTheme="minorHAnsi" w:hAnsiTheme="minorHAnsi"/>
          <w:b/>
          <w:sz w:val="22"/>
        </w:rPr>
        <w:t>(+1 exemplaire par avis à solliciter)</w:t>
      </w:r>
      <w:r w:rsidR="003923C9">
        <w:rPr>
          <w:rStyle w:val="Style135pt"/>
          <w:rFonts w:asciiTheme="minorHAnsi" w:hAnsiTheme="minorHAnsi"/>
          <w:sz w:val="22"/>
        </w:rPr>
        <w:t xml:space="preserve"> </w:t>
      </w:r>
      <w:r w:rsidRPr="008763D7">
        <w:rPr>
          <w:rStyle w:val="Style135pt"/>
          <w:rFonts w:asciiTheme="minorHAnsi" w:hAnsiTheme="minorHAnsi"/>
          <w:b/>
          <w:sz w:val="22"/>
        </w:rPr>
        <w:t>est la suivante</w:t>
      </w:r>
      <w:r w:rsidRPr="008763D7">
        <w:rPr>
          <w:rStyle w:val="Style135pt"/>
          <w:rFonts w:asciiTheme="minorHAnsi" w:hAnsiTheme="minorHAnsi"/>
          <w:sz w:val="22"/>
        </w:rPr>
        <w:t> :</w:t>
      </w:r>
      <w:r w:rsidRPr="008763D7">
        <w:rPr>
          <w:rFonts w:asciiTheme="minorHAnsi" w:hAnsiTheme="minorHAnsi"/>
          <w:b/>
        </w:rPr>
        <w:t xml:space="preserve"> </w:t>
      </w:r>
    </w:p>
    <w:p w14:paraId="2D1632AA" w14:textId="77777777" w:rsidR="005C1734" w:rsidRPr="008763D7" w:rsidRDefault="005C1734" w:rsidP="001D3B86">
      <w:pPr>
        <w:pStyle w:val="StylePremireligne063cm"/>
        <w:ind w:left="709" w:hanging="705"/>
        <w:rPr>
          <w:rStyle w:val="Style135pt"/>
          <w:rFonts w:asciiTheme="minorHAnsi" w:hAnsiTheme="minorHAnsi"/>
          <w:sz w:val="22"/>
          <w:szCs w:val="22"/>
        </w:rPr>
      </w:pPr>
    </w:p>
    <w:p w14:paraId="47A26C23" w14:textId="77777777" w:rsidR="005C1734" w:rsidRPr="008763D7" w:rsidRDefault="00054697" w:rsidP="005C1734">
      <w:pPr>
        <w:pStyle w:val="StylePremireligne063cm"/>
        <w:ind w:firstLine="0"/>
        <w:rPr>
          <w:rStyle w:val="Style135pt"/>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95"/>
            <w:enabled/>
            <w:calcOnExit w:val="0"/>
            <w:checkBox>
              <w:sizeAuto/>
              <w:default w:val="0"/>
            </w:checkBox>
          </w:ffData>
        </w:fldChar>
      </w:r>
      <w:bookmarkStart w:id="0" w:name="CaseACocher95"/>
      <w:r w:rsidR="005C1734" w:rsidRPr="008763D7">
        <w:rPr>
          <w:rStyle w:val="Style135ptGras"/>
          <w:rFonts w:asciiTheme="minorHAnsi" w:hAnsiTheme="minorHAnsi"/>
          <w:sz w:val="22"/>
          <w:szCs w:val="22"/>
        </w:rPr>
        <w:instrText xml:space="preserve"> FORMCHECKBOX </w:instrText>
      </w:r>
      <w:r w:rsidR="00000000">
        <w:rPr>
          <w:rStyle w:val="Style135ptGras"/>
          <w:rFonts w:asciiTheme="minorHAnsi" w:hAnsiTheme="minorHAnsi"/>
          <w:b w:val="0"/>
          <w:sz w:val="22"/>
          <w:szCs w:val="22"/>
        </w:rPr>
      </w:r>
      <w:r w:rsidR="00000000">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0"/>
      <w:r w:rsidR="005C1734" w:rsidRPr="008763D7">
        <w:rPr>
          <w:rStyle w:val="Style135pt"/>
          <w:rFonts w:asciiTheme="minorHAnsi" w:hAnsiTheme="minorHAnsi"/>
          <w:sz w:val="22"/>
          <w:szCs w:val="22"/>
        </w:rPr>
        <w:t xml:space="preserve"> </w:t>
      </w:r>
      <w:r w:rsidR="005C1734" w:rsidRPr="008763D7">
        <w:rPr>
          <w:rStyle w:val="Style135pt"/>
          <w:rFonts w:asciiTheme="minorHAnsi" w:hAnsiTheme="minorHAnsi"/>
          <w:sz w:val="22"/>
          <w:szCs w:val="22"/>
        </w:rPr>
        <w:tab/>
        <w:t xml:space="preserve">le projet comprenant : </w:t>
      </w:r>
    </w:p>
    <w:p w14:paraId="3D1B6663" w14:textId="77777777" w:rsidR="005C1734" w:rsidRPr="008763D7" w:rsidRDefault="00054697" w:rsidP="005C1734">
      <w:pPr>
        <w:pStyle w:val="StylePremireligne063cm"/>
        <w:tabs>
          <w:tab w:val="left" w:pos="1418"/>
        </w:tabs>
        <w:spacing w:before="120"/>
        <w:ind w:left="709" w:firstLine="0"/>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le tracé et les coupes longitudinales et transversales, figurant :</w:t>
      </w:r>
    </w:p>
    <w:p w14:paraId="5F33BE7A" w14:textId="77777777" w:rsidR="005C1734" w:rsidRPr="008763D7" w:rsidRDefault="00054697" w:rsidP="005C1734">
      <w:pPr>
        <w:pStyle w:val="StylePremireligne063cm"/>
        <w:ind w:left="2124" w:hanging="708"/>
        <w:rPr>
          <w:rStyle w:val="Style135pt"/>
          <w:rFonts w:asciiTheme="minorHAnsi" w:hAnsiTheme="minorHAnsi"/>
          <w:sz w:val="22"/>
          <w:szCs w:val="22"/>
        </w:rPr>
      </w:pPr>
      <w:r w:rsidRPr="008763D7">
        <w:rPr>
          <w:rStyle w:val="Style135pt"/>
          <w:rFonts w:asciiTheme="minorHAnsi" w:hAnsiTheme="minorHAnsi"/>
          <w:sz w:val="22"/>
          <w:szCs w:val="22"/>
        </w:rPr>
        <w:lastRenderedPageBreak/>
        <w:fldChar w:fldCharType="begin">
          <w:ffData>
            <w:name w:val="CaseACocher96"/>
            <w:enabled/>
            <w:calcOnExit w:val="0"/>
            <w:checkBox>
              <w:sizeAuto/>
              <w:default w:val="0"/>
            </w:checkBox>
          </w:ffData>
        </w:fldChar>
      </w:r>
      <w:bookmarkStart w:id="1" w:name="CaseACocher96"/>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1"/>
      <w:r w:rsidR="005C1734" w:rsidRPr="008763D7">
        <w:rPr>
          <w:rStyle w:val="Style135pt"/>
          <w:rFonts w:asciiTheme="minorHAnsi" w:hAnsiTheme="minorHAnsi"/>
          <w:sz w:val="22"/>
          <w:szCs w:val="22"/>
        </w:rPr>
        <w:tab/>
        <w:t>l’indication des chemins publics avec indication de leur dénomination, de leur largeur dans un rayon de cinquante mètres de chacune des limites de la parcelle ;</w:t>
      </w:r>
    </w:p>
    <w:p w14:paraId="5F1F3858" w14:textId="77777777" w:rsidR="005C1734" w:rsidRPr="008763D7" w:rsidRDefault="00054697" w:rsidP="005C1734">
      <w:pPr>
        <w:pStyle w:val="StylePremireligne063cm"/>
        <w:ind w:left="708"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7"/>
            <w:enabled/>
            <w:calcOnExit w:val="0"/>
            <w:checkBox>
              <w:sizeAuto/>
              <w:default w:val="0"/>
            </w:checkBox>
          </w:ffData>
        </w:fldChar>
      </w:r>
      <w:bookmarkStart w:id="2" w:name="CaseACocher97"/>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2"/>
      <w:r w:rsidR="005C1734" w:rsidRPr="008763D7">
        <w:rPr>
          <w:rStyle w:val="Style135pt"/>
          <w:rFonts w:asciiTheme="minorHAnsi" w:hAnsiTheme="minorHAnsi"/>
          <w:sz w:val="22"/>
          <w:szCs w:val="22"/>
        </w:rPr>
        <w:tab/>
        <w:t>les limites cotées du terrain ;</w:t>
      </w:r>
    </w:p>
    <w:p w14:paraId="4BC162A2" w14:textId="77777777" w:rsidR="005C1734" w:rsidRPr="008763D7" w:rsidRDefault="00054697" w:rsidP="005C1734">
      <w:pPr>
        <w:pStyle w:val="StylePremireligne063cm"/>
        <w:ind w:left="705"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8"/>
            <w:enabled/>
            <w:calcOnExit w:val="0"/>
            <w:checkBox>
              <w:sizeAuto/>
              <w:default w:val="0"/>
            </w:checkBox>
          </w:ffData>
        </w:fldChar>
      </w:r>
      <w:bookmarkStart w:id="3" w:name="CaseACocher98"/>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3"/>
      <w:r w:rsidR="005C1734" w:rsidRPr="008763D7">
        <w:rPr>
          <w:rStyle w:val="Style135pt"/>
          <w:rFonts w:asciiTheme="minorHAnsi" w:hAnsiTheme="minorHAnsi"/>
          <w:sz w:val="22"/>
          <w:szCs w:val="22"/>
        </w:rPr>
        <w:tab/>
        <w:t>les courbes de niveau des coupes de terrain actuelles et projetées ;</w:t>
      </w:r>
    </w:p>
    <w:p w14:paraId="54F1B273" w14:textId="77777777" w:rsidR="005C1734" w:rsidRPr="008763D7" w:rsidRDefault="00054697" w:rsidP="005C1734">
      <w:pPr>
        <w:pStyle w:val="StylePremireligne063cm"/>
        <w:ind w:left="2124" w:hanging="711"/>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9"/>
            <w:enabled/>
            <w:calcOnExit w:val="0"/>
            <w:checkBox>
              <w:sizeAuto/>
              <w:default w:val="0"/>
            </w:checkBox>
          </w:ffData>
        </w:fldChar>
      </w:r>
      <w:bookmarkStart w:id="4" w:name="CaseACocher99"/>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4"/>
      <w:r w:rsidR="005C1734" w:rsidRPr="008763D7">
        <w:rPr>
          <w:rStyle w:val="Style135pt"/>
          <w:rFonts w:asciiTheme="minorHAnsi" w:hAnsiTheme="minorHAnsi"/>
          <w:sz w:val="22"/>
          <w:szCs w:val="22"/>
        </w:rPr>
        <w:tab/>
        <w:t>l’implantation, le genre ou la destination des bâtiments voisins dans un rayon de cinquante mètres de chacune des limites de la parcelle ;</w:t>
      </w:r>
    </w:p>
    <w:p w14:paraId="5757B833" w14:textId="77777777" w:rsidR="005C1734" w:rsidRPr="008763D7" w:rsidRDefault="00054697" w:rsidP="008763D7">
      <w:pPr>
        <w:pStyle w:val="StylePremireligne063cm"/>
        <w:ind w:left="2127" w:hanging="714"/>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100"/>
            <w:enabled/>
            <w:calcOnExit w:val="0"/>
            <w:checkBox>
              <w:sizeAuto/>
              <w:default w:val="0"/>
            </w:checkBox>
          </w:ffData>
        </w:fldChar>
      </w:r>
      <w:bookmarkStart w:id="5" w:name="CaseACocher100"/>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5"/>
      <w:r w:rsidR="005C1734" w:rsidRPr="008763D7">
        <w:rPr>
          <w:rStyle w:val="Style135pt"/>
          <w:rFonts w:asciiTheme="minorHAnsi" w:hAnsiTheme="minorHAnsi"/>
          <w:sz w:val="22"/>
          <w:szCs w:val="22"/>
        </w:rPr>
        <w:tab/>
        <w:t>l’implantation des bâtiments, existant sur la parcelle, à maintenir ou à démolir ;</w:t>
      </w:r>
    </w:p>
    <w:p w14:paraId="5B424EDF" w14:textId="77777777" w:rsidR="005C1734" w:rsidRPr="008763D7" w:rsidRDefault="00054697" w:rsidP="005C1734">
      <w:pPr>
        <w:pStyle w:val="StylePremireligne063cm"/>
        <w:ind w:left="705"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101"/>
            <w:enabled/>
            <w:calcOnExit w:val="0"/>
            <w:checkBox>
              <w:sizeAuto/>
              <w:default w:val="0"/>
            </w:checkBox>
          </w:ffData>
        </w:fldChar>
      </w:r>
      <w:bookmarkStart w:id="6" w:name="CaseACocher101"/>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6"/>
      <w:r w:rsidR="005C1734" w:rsidRPr="008763D7">
        <w:rPr>
          <w:rStyle w:val="Style135pt"/>
          <w:rFonts w:asciiTheme="minorHAnsi" w:hAnsiTheme="minorHAnsi"/>
          <w:sz w:val="22"/>
          <w:szCs w:val="22"/>
        </w:rPr>
        <w:tab/>
        <w:t>l’emplacement des arbres à haute tige à maintenir ou à abattre ;</w:t>
      </w:r>
    </w:p>
    <w:p w14:paraId="19D8B2C1" w14:textId="77777777" w:rsidR="005C1734" w:rsidRPr="008763D7" w:rsidRDefault="00054697" w:rsidP="005C1734">
      <w:pPr>
        <w:pStyle w:val="StylePremireligne063cm"/>
        <w:ind w:left="705" w:firstLine="708"/>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2"/>
            <w:enabled/>
            <w:calcOnExit w:val="0"/>
            <w:checkBox>
              <w:sizeAuto/>
              <w:default w:val="0"/>
            </w:checkBox>
          </w:ffData>
        </w:fldChar>
      </w:r>
      <w:bookmarkStart w:id="7" w:name="CaseACocher102"/>
      <w:r w:rsidR="005C1734" w:rsidRPr="008763D7">
        <w:rPr>
          <w:rStyle w:val="Style135ptGras"/>
          <w:rFonts w:asciiTheme="minorHAnsi" w:hAnsiTheme="minorHAnsi"/>
          <w:sz w:val="22"/>
          <w:szCs w:val="22"/>
        </w:rPr>
        <w:instrText xml:space="preserve"> FORMCHECKBOX </w:instrText>
      </w:r>
      <w:r w:rsidR="00000000">
        <w:rPr>
          <w:rStyle w:val="Style135ptGras"/>
          <w:rFonts w:asciiTheme="minorHAnsi" w:hAnsiTheme="minorHAnsi"/>
          <w:b w:val="0"/>
          <w:sz w:val="22"/>
          <w:szCs w:val="22"/>
        </w:rPr>
      </w:r>
      <w:r w:rsidR="00000000">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7"/>
      <w:r w:rsidR="005C1734" w:rsidRPr="008763D7">
        <w:rPr>
          <w:rStyle w:val="Style135ptGras"/>
          <w:rFonts w:asciiTheme="minorHAnsi" w:hAnsiTheme="minorHAnsi"/>
          <w:sz w:val="22"/>
          <w:szCs w:val="22"/>
        </w:rPr>
        <w:tab/>
      </w:r>
      <w:r w:rsidR="005C1734" w:rsidRPr="008763D7">
        <w:rPr>
          <w:rFonts w:asciiTheme="minorHAnsi" w:hAnsiTheme="minorHAnsi"/>
          <w:sz w:val="22"/>
          <w:szCs w:val="22"/>
        </w:rPr>
        <w:t>les vues des différents peuplements éventuels ;</w:t>
      </w:r>
    </w:p>
    <w:p w14:paraId="294E659D" w14:textId="77777777" w:rsidR="005C1734" w:rsidRPr="008763D7" w:rsidRDefault="005C1734" w:rsidP="005C1734">
      <w:pPr>
        <w:pStyle w:val="StylePremireligne063cm"/>
        <w:ind w:left="709" w:firstLine="0"/>
        <w:rPr>
          <w:rStyle w:val="Style135ptGras"/>
          <w:rFonts w:asciiTheme="minorHAnsi" w:hAnsiTheme="minorHAnsi"/>
          <w:b w:val="0"/>
          <w:sz w:val="22"/>
          <w:szCs w:val="22"/>
        </w:rPr>
      </w:pPr>
    </w:p>
    <w:p w14:paraId="3F9D0729" w14:textId="77777777" w:rsidR="005C1734" w:rsidRPr="008763D7" w:rsidRDefault="00054697" w:rsidP="008763D7">
      <w:pPr>
        <w:pStyle w:val="StylePremireligne063cm"/>
        <w:tabs>
          <w:tab w:val="left" w:pos="1418"/>
        </w:tabs>
        <w:ind w:left="1418" w:hanging="709"/>
        <w:rPr>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w:t>
      </w:r>
      <w:r w:rsidR="005C1734" w:rsidRPr="008763D7">
        <w:rPr>
          <w:rFonts w:asciiTheme="minorHAnsi" w:hAnsiTheme="minorHAnsi"/>
          <w:sz w:val="22"/>
          <w:szCs w:val="22"/>
        </w:rPr>
        <w:t>a vue en plan et les profils en long sont établis à l’échelle de 1/200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ou 1/1000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xml:space="preserve"> ou 1/5.000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w:t>
      </w:r>
    </w:p>
    <w:p w14:paraId="0628828B" w14:textId="77777777" w:rsidR="005C1734" w:rsidRPr="008763D7" w:rsidRDefault="005C1734" w:rsidP="005C1734">
      <w:pPr>
        <w:pStyle w:val="StylePremireligne063cm"/>
        <w:ind w:left="709" w:firstLine="0"/>
        <w:rPr>
          <w:rFonts w:asciiTheme="minorHAnsi" w:hAnsiTheme="minorHAnsi"/>
          <w:sz w:val="22"/>
          <w:szCs w:val="22"/>
        </w:rPr>
      </w:pPr>
    </w:p>
    <w:p w14:paraId="5B24CF62" w14:textId="77777777" w:rsidR="005C1734" w:rsidRPr="008763D7" w:rsidRDefault="00054697" w:rsidP="005C1734">
      <w:pPr>
        <w:pStyle w:val="StylePremireligne063cm"/>
        <w:tabs>
          <w:tab w:val="left" w:pos="1418"/>
        </w:tabs>
        <w:ind w:left="709" w:firstLine="0"/>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les profils en travers, sont établis à l’échelle de 1/100</w:t>
      </w:r>
      <w:r w:rsidR="005C1734" w:rsidRPr="008763D7">
        <w:rPr>
          <w:rStyle w:val="Style135pt"/>
          <w:rFonts w:asciiTheme="minorHAnsi" w:hAnsiTheme="minorHAnsi"/>
          <w:sz w:val="22"/>
          <w:szCs w:val="22"/>
          <w:vertAlign w:val="superscript"/>
        </w:rPr>
        <w:t>e</w:t>
      </w:r>
      <w:r w:rsidR="005C1734" w:rsidRPr="008763D7">
        <w:rPr>
          <w:rStyle w:val="Style135pt"/>
          <w:rFonts w:asciiTheme="minorHAnsi" w:hAnsiTheme="minorHAnsi"/>
          <w:sz w:val="22"/>
          <w:szCs w:val="22"/>
        </w:rPr>
        <w:t xml:space="preserve"> ou 1/50</w:t>
      </w:r>
      <w:r w:rsidR="005C1734" w:rsidRPr="008763D7">
        <w:rPr>
          <w:rStyle w:val="Style135pt"/>
          <w:rFonts w:asciiTheme="minorHAnsi" w:hAnsiTheme="minorHAnsi"/>
          <w:sz w:val="22"/>
          <w:szCs w:val="22"/>
          <w:vertAlign w:val="superscript"/>
        </w:rPr>
        <w:t>e</w:t>
      </w:r>
      <w:r w:rsidR="005C1734" w:rsidRPr="008763D7">
        <w:rPr>
          <w:rStyle w:val="Style135pt"/>
          <w:rFonts w:asciiTheme="minorHAnsi" w:hAnsiTheme="minorHAnsi"/>
          <w:sz w:val="22"/>
          <w:szCs w:val="22"/>
        </w:rPr>
        <w:t>;</w:t>
      </w:r>
    </w:p>
    <w:p w14:paraId="2E34C7FB" w14:textId="77777777" w:rsidR="005C1734" w:rsidRPr="008763D7" w:rsidRDefault="005C1734" w:rsidP="005C1734">
      <w:pPr>
        <w:pStyle w:val="StylePremireligne063cm"/>
        <w:tabs>
          <w:tab w:val="left" w:pos="1418"/>
        </w:tabs>
        <w:ind w:left="709" w:firstLine="0"/>
        <w:rPr>
          <w:rStyle w:val="Style135pt"/>
          <w:rFonts w:asciiTheme="minorHAnsi" w:hAnsiTheme="minorHAnsi"/>
          <w:sz w:val="22"/>
          <w:szCs w:val="22"/>
        </w:rPr>
      </w:pPr>
    </w:p>
    <w:p w14:paraId="39E8B8CF" w14:textId="77777777" w:rsidR="005C1734" w:rsidRPr="008763D7" w:rsidRDefault="00054697" w:rsidP="005C1734">
      <w:pPr>
        <w:pStyle w:val="StylePremireligne063cm"/>
        <w:ind w:left="705" w:firstLine="4"/>
        <w:rPr>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r>
      <w:r w:rsidR="005C1734" w:rsidRPr="008763D7">
        <w:rPr>
          <w:rFonts w:asciiTheme="minorHAnsi" w:hAnsiTheme="minorHAnsi"/>
          <w:sz w:val="22"/>
          <w:szCs w:val="22"/>
          <w:lang w:val="fr-BE"/>
        </w:rPr>
        <w:t>l'avis des impétrants concernés sur la faisabilité technique du projet ;</w:t>
      </w:r>
    </w:p>
    <w:p w14:paraId="3006A1C3" w14:textId="77777777" w:rsidR="005C1734" w:rsidRPr="008763D7" w:rsidRDefault="005C1734" w:rsidP="005C1734">
      <w:pPr>
        <w:pStyle w:val="StylePremireligne063cm"/>
        <w:ind w:firstLine="0"/>
        <w:rPr>
          <w:rFonts w:asciiTheme="minorHAnsi" w:hAnsiTheme="minorHAnsi"/>
          <w:sz w:val="22"/>
          <w:szCs w:val="22"/>
        </w:rPr>
      </w:pPr>
    </w:p>
    <w:p w14:paraId="09787109" w14:textId="77777777" w:rsidR="005C1734" w:rsidRPr="008763D7" w:rsidRDefault="00054697" w:rsidP="005C1734">
      <w:pPr>
        <w:pStyle w:val="StylePremireligne063cm"/>
        <w:ind w:left="709" w:hanging="705"/>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3"/>
            <w:enabled/>
            <w:calcOnExit w:val="0"/>
            <w:checkBox>
              <w:sizeAuto/>
              <w:default w:val="0"/>
            </w:checkBox>
          </w:ffData>
        </w:fldChar>
      </w:r>
      <w:bookmarkStart w:id="8" w:name="CaseACocher103"/>
      <w:r w:rsidR="005C1734" w:rsidRPr="008763D7">
        <w:rPr>
          <w:rStyle w:val="Style135ptGras"/>
          <w:rFonts w:asciiTheme="minorHAnsi" w:hAnsiTheme="minorHAnsi"/>
          <w:sz w:val="22"/>
          <w:szCs w:val="22"/>
        </w:rPr>
        <w:instrText xml:space="preserve"> FORMCHECKBOX </w:instrText>
      </w:r>
      <w:r w:rsidR="00000000">
        <w:rPr>
          <w:rStyle w:val="Style135ptGras"/>
          <w:rFonts w:asciiTheme="minorHAnsi" w:hAnsiTheme="minorHAnsi"/>
          <w:b w:val="0"/>
          <w:sz w:val="22"/>
          <w:szCs w:val="22"/>
        </w:rPr>
      </w:r>
      <w:r w:rsidR="00000000">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8"/>
      <w:r w:rsidR="005C1734" w:rsidRPr="008763D7">
        <w:rPr>
          <w:rStyle w:val="Style135ptGras"/>
          <w:rFonts w:asciiTheme="minorHAnsi" w:hAnsiTheme="minorHAnsi"/>
          <w:sz w:val="22"/>
          <w:szCs w:val="22"/>
        </w:rPr>
        <w:tab/>
      </w:r>
      <w:r w:rsidR="005C1734" w:rsidRPr="008763D7">
        <w:rPr>
          <w:rStyle w:val="Style135pt"/>
          <w:rFonts w:asciiTheme="minorHAnsi" w:hAnsiTheme="minorHAnsi"/>
          <w:sz w:val="22"/>
          <w:szCs w:val="22"/>
        </w:rPr>
        <w:t xml:space="preserve">un reportage photographique </w:t>
      </w:r>
      <w:r w:rsidR="00E528AA">
        <w:rPr>
          <w:rStyle w:val="Style135pt"/>
          <w:rFonts w:asciiTheme="minorHAnsi" w:hAnsiTheme="minorHAnsi"/>
          <w:sz w:val="22"/>
          <w:szCs w:val="22"/>
        </w:rPr>
        <w:t xml:space="preserve">en couleurs </w:t>
      </w:r>
      <w:r w:rsidR="005C1734" w:rsidRPr="008763D7">
        <w:rPr>
          <w:rStyle w:val="Style135pt"/>
          <w:rFonts w:asciiTheme="minorHAnsi" w:hAnsiTheme="minorHAnsi"/>
          <w:sz w:val="22"/>
          <w:szCs w:val="22"/>
        </w:rPr>
        <w:t>qui permet la prise en compte du contexte urbanistique et paysager dans lequel s'insère le projet et qui contient des</w:t>
      </w:r>
      <w:r w:rsidR="005C1734" w:rsidRPr="008763D7">
        <w:rPr>
          <w:rFonts w:asciiTheme="minorHAnsi" w:hAnsiTheme="minorHAnsi"/>
          <w:sz w:val="22"/>
          <w:szCs w:val="22"/>
        </w:rPr>
        <w:t xml:space="preserve"> photos en couleur</w:t>
      </w:r>
      <w:r w:rsidR="00EA346D">
        <w:rPr>
          <w:rFonts w:asciiTheme="minorHAnsi" w:hAnsiTheme="minorHAnsi"/>
          <w:sz w:val="22"/>
          <w:szCs w:val="22"/>
        </w:rPr>
        <w:t>s</w:t>
      </w:r>
      <w:r w:rsidR="005C1734" w:rsidRPr="008763D7">
        <w:rPr>
          <w:rFonts w:asciiTheme="minorHAnsi" w:hAnsiTheme="minorHAnsi"/>
          <w:sz w:val="22"/>
          <w:szCs w:val="22"/>
        </w:rPr>
        <w:t>, des parcelles et des propriétés contiguës et voisines, ainsi que l’aspect général de la zone avec indication des différents endroits de prise de vue sur le plan de situation ;</w:t>
      </w:r>
    </w:p>
    <w:p w14:paraId="6C952CC6" w14:textId="77777777" w:rsidR="005C1734" w:rsidRPr="008763D7" w:rsidRDefault="005C1734" w:rsidP="005C1734">
      <w:pPr>
        <w:pStyle w:val="StylePremireligne063cm"/>
        <w:ind w:firstLine="0"/>
        <w:rPr>
          <w:rFonts w:asciiTheme="minorHAnsi" w:hAnsiTheme="minorHAnsi"/>
          <w:sz w:val="22"/>
          <w:szCs w:val="22"/>
        </w:rPr>
      </w:pPr>
    </w:p>
    <w:p w14:paraId="31E3A536" w14:textId="77777777" w:rsidR="005C1734" w:rsidRPr="008763D7" w:rsidRDefault="00054697" w:rsidP="005C1734">
      <w:pPr>
        <w:pStyle w:val="StylePremireligne063cm"/>
        <w:ind w:firstLine="0"/>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4"/>
            <w:enabled/>
            <w:calcOnExit w:val="0"/>
            <w:checkBox>
              <w:sizeAuto/>
              <w:default w:val="0"/>
            </w:checkBox>
          </w:ffData>
        </w:fldChar>
      </w:r>
      <w:bookmarkStart w:id="9" w:name="CaseACocher104"/>
      <w:r w:rsidR="005C1734" w:rsidRPr="008763D7">
        <w:rPr>
          <w:rStyle w:val="Style135ptGras"/>
          <w:rFonts w:asciiTheme="minorHAnsi" w:hAnsiTheme="minorHAnsi"/>
          <w:sz w:val="22"/>
          <w:szCs w:val="22"/>
        </w:rPr>
        <w:instrText xml:space="preserve"> FORMCHECKBOX </w:instrText>
      </w:r>
      <w:r w:rsidR="00000000">
        <w:rPr>
          <w:rStyle w:val="Style135ptGras"/>
          <w:rFonts w:asciiTheme="minorHAnsi" w:hAnsiTheme="minorHAnsi"/>
          <w:b w:val="0"/>
          <w:sz w:val="22"/>
          <w:szCs w:val="22"/>
        </w:rPr>
      </w:r>
      <w:r w:rsidR="00000000">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9"/>
      <w:r w:rsidR="005C1734" w:rsidRPr="008763D7">
        <w:rPr>
          <w:rFonts w:asciiTheme="minorHAnsi" w:hAnsiTheme="minorHAnsi"/>
          <w:sz w:val="22"/>
          <w:szCs w:val="22"/>
        </w:rPr>
        <w:t xml:space="preserve"> </w:t>
      </w:r>
      <w:r w:rsidR="005C1734" w:rsidRPr="008763D7">
        <w:rPr>
          <w:rFonts w:asciiTheme="minorHAnsi" w:hAnsiTheme="minorHAnsi"/>
          <w:sz w:val="22"/>
          <w:szCs w:val="22"/>
        </w:rPr>
        <w:tab/>
        <w:t>un plan de situation comportant l’orientation établi à l’échelle de 1/5.000</w:t>
      </w:r>
      <w:r w:rsidR="005C1734" w:rsidRPr="008763D7">
        <w:rPr>
          <w:rFonts w:asciiTheme="minorHAnsi" w:hAnsiTheme="minorHAnsi"/>
          <w:sz w:val="22"/>
          <w:szCs w:val="22"/>
          <w:vertAlign w:val="superscript"/>
        </w:rPr>
        <w:t xml:space="preserve">e  </w:t>
      </w:r>
      <w:r w:rsidR="005C1734" w:rsidRPr="008763D7">
        <w:rPr>
          <w:rFonts w:asciiTheme="minorHAnsi" w:hAnsiTheme="minorHAnsi"/>
          <w:sz w:val="22"/>
          <w:szCs w:val="22"/>
        </w:rPr>
        <w:t>ou 1/10.000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w:t>
      </w:r>
    </w:p>
    <w:p w14:paraId="0545D712" w14:textId="77777777" w:rsidR="005C1734" w:rsidRPr="008763D7" w:rsidRDefault="005C1734" w:rsidP="005C1734">
      <w:pPr>
        <w:pStyle w:val="StylePremireligne063cm"/>
        <w:ind w:firstLine="0"/>
        <w:rPr>
          <w:rFonts w:asciiTheme="minorHAnsi" w:hAnsiTheme="minorHAnsi"/>
          <w:sz w:val="22"/>
          <w:szCs w:val="22"/>
        </w:rPr>
      </w:pPr>
    </w:p>
    <w:p w14:paraId="635887D5" w14:textId="77777777" w:rsidR="005C1734" w:rsidRPr="008763D7" w:rsidRDefault="00054697" w:rsidP="005C1734">
      <w:pPr>
        <w:pStyle w:val="StylePremireligne063cm"/>
        <w:ind w:firstLine="0"/>
        <w:rPr>
          <w:rFonts w:asciiTheme="minorHAnsi" w:hAnsiTheme="minorHAnsi"/>
          <w:sz w:val="22"/>
          <w:szCs w:val="22"/>
        </w:rPr>
      </w:pPr>
      <w:r w:rsidRPr="008763D7">
        <w:rPr>
          <w:rFonts w:asciiTheme="minorHAnsi" w:hAnsiTheme="minorHAnsi"/>
          <w:sz w:val="22"/>
          <w:szCs w:val="22"/>
        </w:rPr>
        <w:fldChar w:fldCharType="begin">
          <w:ffData>
            <w:name w:val="CaseACocher105"/>
            <w:enabled/>
            <w:calcOnExit w:val="0"/>
            <w:checkBox>
              <w:sizeAuto/>
              <w:default w:val="0"/>
            </w:checkBox>
          </w:ffData>
        </w:fldChar>
      </w:r>
      <w:bookmarkStart w:id="10" w:name="CaseACocher105"/>
      <w:r w:rsidR="005C1734" w:rsidRPr="008763D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8763D7">
        <w:rPr>
          <w:rFonts w:asciiTheme="minorHAnsi" w:hAnsiTheme="minorHAnsi"/>
          <w:sz w:val="22"/>
          <w:szCs w:val="22"/>
        </w:rPr>
        <w:fldChar w:fldCharType="end"/>
      </w:r>
      <w:bookmarkEnd w:id="10"/>
      <w:r w:rsidR="005C1734" w:rsidRPr="008763D7">
        <w:rPr>
          <w:rFonts w:asciiTheme="minorHAnsi" w:hAnsiTheme="minorHAnsi"/>
          <w:sz w:val="22"/>
          <w:szCs w:val="22"/>
        </w:rPr>
        <w:t xml:space="preserve"> </w:t>
      </w:r>
      <w:r w:rsidR="005C1734" w:rsidRPr="008763D7">
        <w:rPr>
          <w:rFonts w:asciiTheme="minorHAnsi" w:hAnsiTheme="minorHAnsi"/>
          <w:sz w:val="22"/>
          <w:szCs w:val="22"/>
        </w:rPr>
        <w:tab/>
        <w:t>le cas échéant, un plan général de chaque tronçon de voirie.</w:t>
      </w:r>
    </w:p>
    <w:p w14:paraId="565FDC5B" w14:textId="77777777" w:rsidR="0075737F" w:rsidRPr="0075737F" w:rsidRDefault="0075737F">
      <w:pPr>
        <w:rPr>
          <w:rFonts w:asciiTheme="minorHAnsi" w:hAnsiTheme="minorHAnsi"/>
        </w:rPr>
      </w:pPr>
    </w:p>
    <w:p w14:paraId="36957111"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14:paraId="1E1F6322" w14:textId="77777777" w:rsidR="008D386E" w:rsidRDefault="008D386E" w:rsidP="0075737F">
      <w:pPr>
        <w:jc w:val="both"/>
        <w:rPr>
          <w:rFonts w:asciiTheme="minorHAnsi" w:eastAsia="Times New Roman" w:hAnsiTheme="minorHAnsi" w:cs="Times New Roman"/>
          <w:b/>
          <w:sz w:val="36"/>
          <w:szCs w:val="36"/>
          <w:lang w:val="fr-FR" w:eastAsia="fr-FR"/>
        </w:rPr>
      </w:pPr>
    </w:p>
    <w:p w14:paraId="352ACD8B" w14:textId="77777777" w:rsidR="0075737F" w:rsidRPr="00D06AAF" w:rsidRDefault="0075737F" w:rsidP="0085424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854242">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14:paraId="461C1E32"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3FBF2FB1"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249576BD"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14F8F78C"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2E3D62E5"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0407A50A"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34532CCD"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75EA88D7" w14:textId="77777777" w:rsidR="00797467" w:rsidRDefault="00797467">
      <w:pPr>
        <w:rPr>
          <w:rFonts w:asciiTheme="minorHAnsi" w:hAnsiTheme="minorHAnsi"/>
        </w:rPr>
      </w:pPr>
    </w:p>
    <w:p w14:paraId="7A915679" w14:textId="77777777" w:rsidR="00C0700C" w:rsidRDefault="00C0700C">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41908E2D" w14:textId="4868E120"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E85C47">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61AB27BE" w14:textId="77777777" w:rsidR="00F90DD4" w:rsidRPr="00F90DD4" w:rsidRDefault="00F90DD4" w:rsidP="00F90DD4">
      <w:pPr>
        <w:rPr>
          <w:lang w:eastAsia="fr-BE"/>
        </w:rPr>
      </w:pPr>
    </w:p>
    <w:p w14:paraId="7E20843A" w14:textId="77777777" w:rsidR="00F90DD4" w:rsidRPr="00BC038C" w:rsidRDefault="00F90DD4" w:rsidP="00F90DD4">
      <w:pPr>
        <w:jc w:val="center"/>
        <w:rPr>
          <w:rFonts w:asciiTheme="minorHAnsi" w:hAnsiTheme="minorHAnsi"/>
          <w:b/>
          <w:lang w:eastAsia="fr-BE"/>
        </w:rPr>
      </w:pPr>
      <w:r w:rsidRPr="00BC038C">
        <w:rPr>
          <w:rFonts w:asciiTheme="minorHAnsi" w:hAnsiTheme="minorHAnsi"/>
          <w:b/>
          <w:lang w:eastAsia="fr-BE"/>
        </w:rPr>
        <w:t>Art. D.IV.33</w:t>
      </w:r>
    </w:p>
    <w:p w14:paraId="407DADF7" w14:textId="77777777" w:rsidR="00F90DD4" w:rsidRPr="00BC038C" w:rsidRDefault="00F90DD4" w:rsidP="00F90DD4">
      <w:pPr>
        <w:pStyle w:val="Textecourant"/>
        <w:rPr>
          <w:rStyle w:val="Style135pt"/>
          <w:rFonts w:asciiTheme="minorHAnsi" w:eastAsia="Times New Roman" w:hAnsiTheme="minorHAnsi"/>
          <w:color w:val="auto"/>
          <w:kern w:val="0"/>
          <w:sz w:val="22"/>
          <w:szCs w:val="22"/>
          <w:lang w:eastAsia="fr-FR" w:bidi="ar-SA"/>
        </w:rPr>
      </w:pPr>
    </w:p>
    <w:p w14:paraId="0C987A31" w14:textId="77777777" w:rsidR="00DD502A" w:rsidRPr="00BC038C" w:rsidRDefault="00DD502A" w:rsidP="00DD502A">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50945C87" w14:textId="77777777" w:rsidR="00DD502A" w:rsidRPr="00BC038C" w:rsidRDefault="00DD502A" w:rsidP="00DD502A">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66AE7FC2" w14:textId="77777777" w:rsidR="00DD502A" w:rsidRPr="00BC038C" w:rsidRDefault="00DD502A" w:rsidP="00DD502A">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14:paraId="4F6811B6" w14:textId="77777777" w:rsidR="00DD502A" w:rsidRPr="00BC038C" w:rsidRDefault="00DD502A" w:rsidP="00DD502A">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667C63F5" w14:textId="77777777" w:rsidR="00DD502A" w:rsidRPr="00BC038C" w:rsidRDefault="00DD502A" w:rsidP="00DD502A">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47988753" w14:textId="735485A8" w:rsidR="00F90DD4" w:rsidRDefault="00F90DD4" w:rsidP="00F90DD4">
      <w:pPr>
        <w:pStyle w:val="Textecourant"/>
        <w:rPr>
          <w:rStyle w:val="Style135pt"/>
          <w:rFonts w:asciiTheme="minorHAnsi" w:eastAsia="Times New Roman" w:hAnsiTheme="minorHAnsi"/>
          <w:color w:val="auto"/>
          <w:kern w:val="0"/>
          <w:sz w:val="22"/>
          <w:szCs w:val="22"/>
          <w:lang w:eastAsia="fr-FR" w:bidi="ar-SA"/>
        </w:rPr>
      </w:pPr>
    </w:p>
    <w:p w14:paraId="418C60E8" w14:textId="77777777" w:rsidR="003907CD" w:rsidRDefault="003907CD" w:rsidP="003907CD">
      <w:pPr>
        <w:jc w:val="center"/>
        <w:rPr>
          <w:rFonts w:asciiTheme="minorHAnsi" w:hAnsiTheme="minorHAnsi"/>
          <w:b/>
          <w:lang w:eastAsia="fr-BE"/>
        </w:rPr>
      </w:pPr>
    </w:p>
    <w:p w14:paraId="416E7162" w14:textId="77777777" w:rsidR="003907CD" w:rsidRPr="00613475" w:rsidRDefault="003907CD" w:rsidP="003907C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450092EB" w14:textId="77777777" w:rsidR="003907CD" w:rsidRPr="00013943" w:rsidRDefault="003907CD" w:rsidP="003907C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421124CD" w14:textId="77777777" w:rsidR="003907CD" w:rsidRPr="00FA4B27" w:rsidRDefault="003907CD" w:rsidP="003907CD">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26BDA7BD" w14:textId="77777777" w:rsidR="003907CD" w:rsidRPr="003907CD" w:rsidRDefault="003907CD" w:rsidP="00F90DD4">
      <w:pPr>
        <w:pStyle w:val="Textecourant"/>
        <w:rPr>
          <w:rStyle w:val="Style135pt"/>
          <w:rFonts w:asciiTheme="minorHAnsi" w:eastAsia="Times New Roman" w:hAnsiTheme="minorHAnsi"/>
          <w:color w:val="auto"/>
          <w:kern w:val="0"/>
          <w:sz w:val="22"/>
          <w:szCs w:val="22"/>
          <w:lang w:val="fr-BE" w:eastAsia="fr-FR" w:bidi="ar-SA"/>
        </w:rPr>
      </w:pPr>
    </w:p>
    <w:p w14:paraId="54D8BA47" w14:textId="77777777" w:rsidR="00797467" w:rsidRPr="00F90DD4" w:rsidRDefault="00797467" w:rsidP="00797467">
      <w:pPr>
        <w:pStyle w:val="Pa4"/>
        <w:spacing w:before="300" w:after="100"/>
        <w:jc w:val="center"/>
        <w:rPr>
          <w:rFonts w:asciiTheme="minorHAnsi" w:hAnsiTheme="minorHAnsi"/>
          <w:b/>
          <w:color w:val="000000"/>
          <w:sz w:val="22"/>
          <w:szCs w:val="22"/>
        </w:rPr>
      </w:pPr>
      <w:r w:rsidRPr="00F90DD4">
        <w:rPr>
          <w:rFonts w:asciiTheme="minorHAnsi" w:hAnsiTheme="minorHAnsi"/>
          <w:b/>
          <w:color w:val="000000"/>
          <w:sz w:val="22"/>
          <w:szCs w:val="22"/>
        </w:rPr>
        <w:t>Art. R.IV.26-3</w:t>
      </w:r>
    </w:p>
    <w:p w14:paraId="196F0D9D" w14:textId="77777777" w:rsidR="00797467" w:rsidRPr="00797467" w:rsidRDefault="00797467" w:rsidP="00797467">
      <w:pPr>
        <w:pStyle w:val="StylePremireligne063cm"/>
        <w:ind w:firstLine="0"/>
        <w:rPr>
          <w:rStyle w:val="Style135pt"/>
          <w:rFonts w:asciiTheme="minorHAnsi" w:hAnsiTheme="minorHAnsi"/>
          <w:sz w:val="22"/>
          <w:szCs w:val="22"/>
        </w:rPr>
      </w:pPr>
    </w:p>
    <w:p w14:paraId="5469EF04" w14:textId="77777777"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7F034205" w14:textId="77777777"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B08A44A" w14:textId="77777777" w:rsidR="0081175D"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55938911" w14:textId="77777777" w:rsidR="00CB5FF3" w:rsidRPr="00CB5FF3" w:rsidRDefault="00CB5FF3" w:rsidP="00CB5FF3">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17FE3761" w14:textId="77777777" w:rsidR="005158D7"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0E9F54CA" w14:textId="77777777"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118486FA" w14:textId="77777777" w:rsidR="00854242" w:rsidRDefault="00854242" w:rsidP="00854242">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243AE423" w14:textId="77777777" w:rsidR="00854242" w:rsidRDefault="00854242" w:rsidP="00854242">
      <w:pPr>
        <w:rPr>
          <w:lang w:eastAsia="fr-BE"/>
        </w:rPr>
      </w:pPr>
    </w:p>
    <w:p w14:paraId="024ED8DA" w14:textId="77777777" w:rsidR="00E26E3D" w:rsidRPr="001F42AF" w:rsidRDefault="00E26E3D" w:rsidP="00E26E3D">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25E1D746" w14:textId="77777777" w:rsidR="00E26E3D" w:rsidRDefault="00E26E3D" w:rsidP="00E26E3D">
      <w:pPr>
        <w:ind w:firstLine="708"/>
        <w:rPr>
          <w:lang w:eastAsia="fr-BE"/>
        </w:rPr>
      </w:pPr>
    </w:p>
    <w:p w14:paraId="640C551F" w14:textId="77777777" w:rsidR="00E26E3D" w:rsidRPr="008A1AD4" w:rsidRDefault="00E26E3D" w:rsidP="00E26E3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482A7C0C" w14:textId="77777777" w:rsidR="00E26E3D" w:rsidRPr="001F183B" w:rsidRDefault="00E26E3D" w:rsidP="00E26E3D">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20E5C6E1" w14:textId="77777777" w:rsidR="00E26E3D" w:rsidRDefault="00E26E3D" w:rsidP="00E26E3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2A0B7C82" w14:textId="77777777" w:rsidR="00E26E3D" w:rsidRDefault="00E26E3D" w:rsidP="00E26E3D">
      <w:pPr>
        <w:jc w:val="both"/>
        <w:rPr>
          <w:rStyle w:val="Style135pt"/>
          <w:rFonts w:asciiTheme="minorHAnsi" w:eastAsia="Times New Roman" w:hAnsiTheme="minorHAnsi" w:cs="Times-Roman"/>
          <w:sz w:val="22"/>
          <w:lang w:val="fr-FR" w:eastAsia="fr-FR"/>
        </w:rPr>
      </w:pPr>
    </w:p>
    <w:p w14:paraId="15B447BE" w14:textId="77777777" w:rsidR="00E26E3D" w:rsidRDefault="00E26E3D" w:rsidP="00E26E3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4031068F" w14:textId="77777777" w:rsidR="00E26E3D" w:rsidRDefault="00E26E3D" w:rsidP="00E26E3D">
      <w:pPr>
        <w:jc w:val="both"/>
        <w:rPr>
          <w:rStyle w:val="Style135pt"/>
          <w:rFonts w:asciiTheme="minorHAnsi" w:eastAsia="Times New Roman" w:hAnsiTheme="minorHAnsi" w:cs="Times-Roman"/>
          <w:sz w:val="22"/>
          <w:lang w:val="fr-FR" w:eastAsia="fr-FR"/>
        </w:rPr>
      </w:pPr>
    </w:p>
    <w:p w14:paraId="33D5812E" w14:textId="77777777" w:rsidR="00E26E3D" w:rsidRPr="00E358A5" w:rsidRDefault="00E26E3D" w:rsidP="00E26E3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20C98466" w14:textId="77777777" w:rsidR="00E26E3D" w:rsidRPr="00E358A5" w:rsidRDefault="00E26E3D" w:rsidP="00E26E3D">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6DE909DB" w14:textId="77777777" w:rsidR="00E26E3D" w:rsidRPr="00E358A5" w:rsidRDefault="00E26E3D" w:rsidP="00E26E3D">
      <w:pPr>
        <w:jc w:val="both"/>
        <w:rPr>
          <w:rStyle w:val="Style135pt"/>
          <w:rFonts w:asciiTheme="minorHAnsi" w:eastAsia="Times New Roman" w:hAnsiTheme="minorHAnsi" w:cs="Times-Roman"/>
          <w:sz w:val="22"/>
          <w:lang w:eastAsia="fr-FR"/>
        </w:rPr>
      </w:pPr>
    </w:p>
    <w:p w14:paraId="202BF75E" w14:textId="77777777" w:rsidR="00E26E3D" w:rsidRDefault="00E26E3D" w:rsidP="00E26E3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2"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51BD9EB3" w14:textId="77777777" w:rsidR="00E26E3D" w:rsidRDefault="00E26E3D" w:rsidP="00E26E3D">
      <w:pPr>
        <w:jc w:val="both"/>
        <w:rPr>
          <w:rStyle w:val="Style135pt"/>
          <w:rFonts w:asciiTheme="minorHAnsi" w:eastAsia="Times New Roman" w:hAnsiTheme="minorHAnsi" w:cs="Times-Roman"/>
          <w:sz w:val="22"/>
          <w:lang w:eastAsia="fr-FR"/>
        </w:rPr>
      </w:pPr>
    </w:p>
    <w:p w14:paraId="727E12CA" w14:textId="77777777" w:rsidR="00E26E3D" w:rsidRPr="00E358A5" w:rsidRDefault="00E26E3D" w:rsidP="00E26E3D">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3" w:tgtFrame="_blank" w:history="1">
        <w:r w:rsidRPr="001F42AF">
          <w:rPr>
            <w:rStyle w:val="Style135pt"/>
            <w:rFonts w:asciiTheme="minorHAnsi" w:eastAsia="Times New Roman" w:hAnsiTheme="minorHAnsi" w:cs="Times-Roman"/>
            <w:sz w:val="22"/>
            <w:lang w:eastAsia="fr-FR"/>
          </w:rPr>
          <w:t>dpo@spw.wallonie.be</w:t>
        </w:r>
      </w:hyperlink>
    </w:p>
    <w:p w14:paraId="69A3C073" w14:textId="77777777" w:rsidR="00E26E3D" w:rsidRPr="00E358A5" w:rsidRDefault="00E26E3D" w:rsidP="00E26E3D">
      <w:pPr>
        <w:jc w:val="both"/>
        <w:rPr>
          <w:rStyle w:val="Style135pt"/>
          <w:rFonts w:asciiTheme="minorHAnsi" w:eastAsia="Times New Roman" w:hAnsiTheme="minorHAnsi" w:cs="Times-Roman"/>
          <w:sz w:val="22"/>
          <w:lang w:eastAsia="fr-FR"/>
        </w:rPr>
      </w:pPr>
    </w:p>
    <w:p w14:paraId="4A1AD95D" w14:textId="77777777" w:rsidR="00E26E3D" w:rsidRPr="00E358A5" w:rsidRDefault="00E26E3D" w:rsidP="00E26E3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4"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0311999C" w14:textId="77777777" w:rsidR="00E26E3D" w:rsidRPr="00E358A5" w:rsidRDefault="00E26E3D" w:rsidP="00E26E3D">
      <w:pPr>
        <w:jc w:val="both"/>
        <w:rPr>
          <w:rStyle w:val="Style135pt"/>
          <w:rFonts w:asciiTheme="minorHAnsi" w:eastAsia="Times New Roman" w:hAnsiTheme="minorHAnsi" w:cs="Times-Roman"/>
          <w:sz w:val="22"/>
          <w:lang w:eastAsia="fr-FR"/>
        </w:rPr>
      </w:pPr>
    </w:p>
    <w:p w14:paraId="553E9A76" w14:textId="77777777" w:rsidR="00E26E3D" w:rsidRPr="00E358A5" w:rsidRDefault="00E26E3D" w:rsidP="00E26E3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5DB881D3" w14:textId="77777777" w:rsidR="00E26E3D" w:rsidRPr="00E358A5" w:rsidRDefault="00E26E3D" w:rsidP="00E26E3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0A596E25" w14:textId="77777777" w:rsidR="00E26E3D" w:rsidRPr="00E358A5" w:rsidRDefault="00E26E3D" w:rsidP="00E26E3D">
      <w:pPr>
        <w:jc w:val="both"/>
        <w:rPr>
          <w:rStyle w:val="Style135pt"/>
          <w:rFonts w:asciiTheme="minorHAnsi" w:hAnsiTheme="minorHAnsi"/>
          <w:iCs/>
          <w:sz w:val="22"/>
          <w:lang w:val="fr-FR"/>
        </w:rPr>
      </w:pPr>
    </w:p>
    <w:p w14:paraId="23E349E6" w14:textId="77777777" w:rsidR="00E26E3D" w:rsidRPr="00E358A5" w:rsidRDefault="00E26E3D" w:rsidP="00E26E3D">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14:paraId="6196C8D4" w14:textId="77777777" w:rsidR="00E26E3D" w:rsidRPr="00E358A5" w:rsidRDefault="00E26E3D" w:rsidP="00E26E3D">
      <w:pPr>
        <w:jc w:val="both"/>
        <w:rPr>
          <w:rStyle w:val="Style135pt"/>
          <w:rFonts w:asciiTheme="minorHAnsi" w:hAnsiTheme="minorHAnsi"/>
          <w:iCs/>
          <w:sz w:val="22"/>
        </w:rPr>
      </w:pPr>
      <w:r w:rsidRPr="00E358A5">
        <w:rPr>
          <w:rStyle w:val="Style135pt"/>
          <w:rFonts w:asciiTheme="minorHAnsi" w:hAnsiTheme="minorHAnsi"/>
          <w:iCs/>
          <w:sz w:val="22"/>
        </w:rPr>
        <w:t>...................................................................................................................................</w:t>
      </w:r>
    </w:p>
    <w:p w14:paraId="70A369C5" w14:textId="77777777" w:rsidR="00E26E3D" w:rsidRPr="00E358A5" w:rsidRDefault="00E26E3D" w:rsidP="00E26E3D">
      <w:pPr>
        <w:jc w:val="both"/>
        <w:rPr>
          <w:rStyle w:val="Style135pt"/>
          <w:rFonts w:asciiTheme="minorHAnsi" w:hAnsiTheme="minorHAnsi"/>
          <w:iCs/>
          <w:sz w:val="22"/>
        </w:rPr>
      </w:pPr>
      <w:r w:rsidRPr="00E358A5">
        <w:rPr>
          <w:rStyle w:val="Style135pt"/>
          <w:rFonts w:asciiTheme="minorHAnsi" w:hAnsiTheme="minorHAnsi"/>
          <w:iCs/>
          <w:sz w:val="22"/>
        </w:rPr>
        <w:t>...................................................................................................................................</w:t>
      </w:r>
    </w:p>
    <w:p w14:paraId="481D94F7" w14:textId="77777777" w:rsidR="00E26E3D" w:rsidRPr="00E358A5" w:rsidRDefault="00E26E3D" w:rsidP="00E26E3D">
      <w:pPr>
        <w:jc w:val="both"/>
        <w:rPr>
          <w:rStyle w:val="Style135pt"/>
          <w:rFonts w:asciiTheme="minorHAnsi" w:hAnsiTheme="minorHAnsi"/>
          <w:iCs/>
          <w:sz w:val="22"/>
          <w:lang w:val="fr-FR"/>
        </w:rPr>
      </w:pPr>
    </w:p>
    <w:p w14:paraId="31E89EE0" w14:textId="77777777" w:rsidR="00E26E3D" w:rsidRPr="00E358A5" w:rsidRDefault="00E26E3D" w:rsidP="00E26E3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5"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14:paraId="4423B45E" w14:textId="4D2E5826" w:rsidR="001D3B86" w:rsidRDefault="001D3B86" w:rsidP="00790A15">
      <w:pPr>
        <w:pStyle w:val="Numrotation"/>
        <w:tabs>
          <w:tab w:val="left" w:pos="720"/>
          <w:tab w:val="num" w:pos="1758"/>
          <w:tab w:val="left" w:leader="dot" w:pos="2835"/>
          <w:tab w:val="left" w:leader="dot" w:pos="6237"/>
          <w:tab w:val="left" w:leader="dot" w:pos="9072"/>
        </w:tabs>
        <w:rPr>
          <w:rFonts w:asciiTheme="minorHAnsi" w:hAnsiTheme="minorHAnsi"/>
        </w:rPr>
      </w:pPr>
    </w:p>
    <w:p w14:paraId="2C0FA965" w14:textId="77777777" w:rsidR="00790A15" w:rsidRPr="00E358A5" w:rsidRDefault="00790A15" w:rsidP="00790A1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6FE2631A" w14:textId="77777777" w:rsidR="00790A15" w:rsidRPr="00E358A5" w:rsidRDefault="00790A15" w:rsidP="00790A1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5B00CD5C" w14:textId="77777777" w:rsidR="00790A15" w:rsidRPr="00E358A5" w:rsidRDefault="00790A15" w:rsidP="00790A15">
      <w:pPr>
        <w:jc w:val="both"/>
        <w:rPr>
          <w:rStyle w:val="Style135pt"/>
          <w:rFonts w:asciiTheme="minorHAnsi" w:hAnsiTheme="minorHAnsi"/>
          <w:iCs/>
          <w:sz w:val="22"/>
          <w:lang w:val="fr-FR"/>
        </w:rPr>
      </w:pPr>
    </w:p>
    <w:p w14:paraId="48D3386F" w14:textId="77777777" w:rsidR="00790A15" w:rsidRDefault="00790A15" w:rsidP="00790A15">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Officer- DPO) </w:t>
      </w:r>
    </w:p>
    <w:p w14:paraId="6A28D762" w14:textId="77777777" w:rsidR="00790A15" w:rsidRDefault="00790A15" w:rsidP="00790A15">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7" w:history="1">
        <w:r w:rsidRPr="00B73976">
          <w:rPr>
            <w:rStyle w:val="Lienhypertexte"/>
            <w:rFonts w:asciiTheme="minorHAnsi" w:hAnsiTheme="minorHAnsi"/>
            <w:iCs/>
          </w:rPr>
          <w:t>donatienne.solheid@jalhay.be</w:t>
        </w:r>
      </w:hyperlink>
    </w:p>
    <w:p w14:paraId="3BDBBB5F" w14:textId="77777777" w:rsidR="00790A15" w:rsidRDefault="00790A15" w:rsidP="00790A15">
      <w:pPr>
        <w:rPr>
          <w:rStyle w:val="Style135pt"/>
          <w:rFonts w:asciiTheme="minorHAnsi" w:hAnsiTheme="minorHAnsi"/>
          <w: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Donatienne Solheid, 46 rue de la Fagne à 4845 JALHAY</w:t>
      </w:r>
    </w:p>
    <w:p w14:paraId="77AFED25" w14:textId="77777777" w:rsidR="00790A15" w:rsidRDefault="00790A15" w:rsidP="00790A15">
      <w:pPr>
        <w:rPr>
          <w:rStyle w:val="Style135pt"/>
          <w:rFonts w:asciiTheme="minorHAnsi" w:hAnsiTheme="minorHAnsi"/>
          <w:i/>
          <w:iCs/>
          <w:sz w:val="22"/>
        </w:rPr>
      </w:pPr>
    </w:p>
    <w:p w14:paraId="3329A924" w14:textId="77777777" w:rsidR="00790A15" w:rsidRDefault="00790A15" w:rsidP="00790A15">
      <w:pPr>
        <w:pStyle w:val="StylePremireligne063cm"/>
        <w:ind w:firstLine="0"/>
        <w:rPr>
          <w:rFonts w:asciiTheme="minorHAnsi" w:hAnsiTheme="minorHAnsi"/>
          <w:sz w:val="22"/>
          <w:szCs w:val="22"/>
          <w:lang w:val="fr-BE"/>
        </w:rPr>
      </w:pPr>
    </w:p>
    <w:p w14:paraId="604A97ED" w14:textId="718462A3" w:rsidR="00790A15" w:rsidRDefault="00790A15" w:rsidP="00790A15">
      <w:pPr>
        <w:pStyle w:val="StylePremireligne063cm"/>
        <w:ind w:firstLine="0"/>
        <w:rPr>
          <w:rFonts w:asciiTheme="minorHAnsi" w:hAnsiTheme="minorHAnsi"/>
          <w:sz w:val="22"/>
          <w:szCs w:val="22"/>
          <w:lang w:val="fr-BE"/>
        </w:rPr>
      </w:pPr>
    </w:p>
    <w:p w14:paraId="7EC8FE6C" w14:textId="7FD57522" w:rsidR="00790A15" w:rsidRDefault="00790A15" w:rsidP="00790A15">
      <w:pPr>
        <w:pStyle w:val="StylePremireligne063cm"/>
        <w:ind w:firstLine="0"/>
        <w:rPr>
          <w:rFonts w:asciiTheme="minorHAnsi" w:hAnsiTheme="minorHAnsi"/>
          <w:sz w:val="22"/>
          <w:szCs w:val="22"/>
          <w:lang w:val="fr-BE"/>
        </w:rPr>
      </w:pPr>
    </w:p>
    <w:p w14:paraId="3AFB9BF4" w14:textId="77777777" w:rsidR="00790A15" w:rsidRDefault="00790A15" w:rsidP="00790A15">
      <w:pPr>
        <w:pStyle w:val="StylePremireligne063cm"/>
        <w:ind w:firstLine="0"/>
        <w:rPr>
          <w:rFonts w:asciiTheme="minorHAnsi" w:hAnsiTheme="minorHAnsi"/>
          <w:sz w:val="22"/>
          <w:szCs w:val="22"/>
          <w:lang w:val="fr-BE"/>
        </w:rPr>
      </w:pPr>
    </w:p>
    <w:p w14:paraId="28B354BD" w14:textId="77777777" w:rsidR="00790A15" w:rsidRDefault="00790A15" w:rsidP="00790A15">
      <w:pPr>
        <w:pStyle w:val="StylePremireligne063cm"/>
        <w:ind w:firstLine="0"/>
        <w:rPr>
          <w:rFonts w:asciiTheme="minorHAnsi" w:hAnsiTheme="minorHAnsi"/>
          <w:sz w:val="22"/>
          <w:szCs w:val="22"/>
          <w:lang w:val="fr-BE"/>
        </w:rPr>
      </w:pPr>
    </w:p>
    <w:p w14:paraId="02C690E2" w14:textId="77777777" w:rsidR="00790A15" w:rsidRPr="008303F9" w:rsidRDefault="00790A15" w:rsidP="00790A15">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14:paraId="16B0E6C0" w14:textId="77777777" w:rsidR="00790A15" w:rsidRPr="008303F9" w:rsidRDefault="00790A15" w:rsidP="00790A15">
      <w:pPr>
        <w:pStyle w:val="StylePremireligne063cm"/>
        <w:ind w:firstLine="0"/>
        <w:rPr>
          <w:rStyle w:val="Style135pt"/>
          <w:rFonts w:asciiTheme="minorHAnsi" w:hAnsiTheme="minorHAnsi"/>
          <w:sz w:val="22"/>
          <w:szCs w:val="22"/>
        </w:rPr>
      </w:pPr>
    </w:p>
    <w:p w14:paraId="1B911385" w14:textId="77777777" w:rsidR="00790A15" w:rsidRPr="008303F9" w:rsidRDefault="00790A15" w:rsidP="00790A15">
      <w:pPr>
        <w:pStyle w:val="StylePremireligne063cm"/>
        <w:ind w:firstLine="0"/>
        <w:rPr>
          <w:rStyle w:val="Style135pt"/>
          <w:rFonts w:asciiTheme="minorHAnsi" w:hAnsiTheme="minorHAnsi"/>
          <w:sz w:val="22"/>
          <w:szCs w:val="22"/>
        </w:rPr>
      </w:pPr>
    </w:p>
    <w:p w14:paraId="27A68F8A" w14:textId="77777777" w:rsidR="00790A15" w:rsidRPr="008303F9" w:rsidRDefault="00790A15" w:rsidP="00790A15">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3BDD59C7" w14:textId="77777777" w:rsidR="00790A15" w:rsidRPr="005A541E" w:rsidRDefault="00790A15" w:rsidP="00790A15">
      <w:pPr>
        <w:pStyle w:val="Numrotation"/>
        <w:tabs>
          <w:tab w:val="num" w:pos="1758"/>
        </w:tabs>
        <w:jc w:val="center"/>
        <w:rPr>
          <w:rFonts w:asciiTheme="minorHAnsi" w:hAnsiTheme="minorHAnsi" w:cstheme="minorHAnsi"/>
          <w:color w:val="000000" w:themeColor="text1"/>
          <w:sz w:val="22"/>
          <w:szCs w:val="22"/>
        </w:rPr>
      </w:pPr>
      <w:r w:rsidRPr="005A541E">
        <w:rPr>
          <w:rStyle w:val="Accentuation"/>
          <w:rFonts w:asciiTheme="minorHAnsi" w:hAnsiTheme="minorHAnsi" w:cstheme="minorHAnsi"/>
          <w:i w:val="0"/>
          <w:iCs w:val="0"/>
          <w:color w:val="000000" w:themeColor="text1"/>
          <w:sz w:val="22"/>
          <w:szCs w:val="22"/>
          <w:shd w:val="clear" w:color="auto" w:fill="FFFFFF"/>
        </w:rPr>
        <w:t>Adrien Dolimont</w:t>
      </w:r>
    </w:p>
    <w:p w14:paraId="35CA0D6C" w14:textId="77777777" w:rsidR="00790A15" w:rsidRPr="008303F9" w:rsidRDefault="00790A15" w:rsidP="00790A15">
      <w:pPr>
        <w:pStyle w:val="Numrotation"/>
        <w:tabs>
          <w:tab w:val="num" w:pos="1758"/>
        </w:tabs>
        <w:jc w:val="center"/>
        <w:rPr>
          <w:rFonts w:asciiTheme="minorHAnsi" w:hAnsiTheme="minorHAnsi"/>
          <w:sz w:val="22"/>
          <w:szCs w:val="22"/>
        </w:rPr>
      </w:pPr>
    </w:p>
    <w:p w14:paraId="2371B1D1" w14:textId="77777777" w:rsidR="00790A15" w:rsidRPr="008303F9" w:rsidRDefault="00790A15" w:rsidP="00790A15">
      <w:pPr>
        <w:pStyle w:val="Numrotation"/>
        <w:numPr>
          <w:ilvl w:val="3"/>
          <w:numId w:val="7"/>
        </w:numPr>
        <w:tabs>
          <w:tab w:val="num" w:pos="0"/>
        </w:tabs>
        <w:ind w:left="0" w:firstLine="0"/>
        <w:jc w:val="center"/>
        <w:rPr>
          <w:rFonts w:asciiTheme="minorHAnsi" w:hAnsiTheme="minorHAnsi"/>
          <w:sz w:val="22"/>
          <w:szCs w:val="22"/>
        </w:rPr>
      </w:pPr>
    </w:p>
    <w:p w14:paraId="5BBF60A3" w14:textId="77777777" w:rsidR="00790A15" w:rsidRPr="008303F9" w:rsidRDefault="00790A15" w:rsidP="00790A15">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w:t>
      </w:r>
      <w:r>
        <w:rPr>
          <w:rFonts w:asciiTheme="minorHAnsi" w:hAnsiTheme="minorHAnsi"/>
          <w:sz w:val="22"/>
          <w:szCs w:val="22"/>
        </w:rPr>
        <w:t xml:space="preserve">wallon </w:t>
      </w:r>
      <w:r w:rsidRPr="008303F9">
        <w:rPr>
          <w:rFonts w:asciiTheme="minorHAnsi" w:hAnsiTheme="minorHAnsi"/>
          <w:sz w:val="22"/>
          <w:szCs w:val="22"/>
        </w:rPr>
        <w:t xml:space="preserve">de l'Aménagement du Territoire, </w:t>
      </w:r>
    </w:p>
    <w:p w14:paraId="57EB3284" w14:textId="77777777" w:rsidR="00790A15" w:rsidRPr="008303F9" w:rsidRDefault="00790A15" w:rsidP="00790A15">
      <w:pPr>
        <w:pStyle w:val="Numrotation"/>
        <w:tabs>
          <w:tab w:val="num" w:pos="1758"/>
        </w:tabs>
        <w:jc w:val="center"/>
        <w:rPr>
          <w:rFonts w:asciiTheme="minorHAnsi" w:hAnsiTheme="minorHAnsi"/>
          <w:sz w:val="22"/>
          <w:szCs w:val="22"/>
        </w:rPr>
      </w:pPr>
    </w:p>
    <w:p w14:paraId="74FDE1F8" w14:textId="7B50B485" w:rsidR="00790A15" w:rsidRPr="008303F9" w:rsidRDefault="00790A15" w:rsidP="00790A15">
      <w:pPr>
        <w:pStyle w:val="Numrotation"/>
        <w:numPr>
          <w:ilvl w:val="3"/>
          <w:numId w:val="7"/>
        </w:numPr>
        <w:tabs>
          <w:tab w:val="num" w:pos="0"/>
        </w:tabs>
        <w:ind w:left="0" w:firstLine="0"/>
        <w:jc w:val="center"/>
        <w:rPr>
          <w:rFonts w:asciiTheme="minorHAnsi" w:hAnsiTheme="minorHAnsi"/>
          <w:sz w:val="22"/>
          <w:szCs w:val="22"/>
        </w:rPr>
      </w:pPr>
      <w:r>
        <w:rPr>
          <w:rFonts w:asciiTheme="minorHAnsi" w:hAnsiTheme="minorHAnsi"/>
          <w:sz w:val="22"/>
          <w:szCs w:val="22"/>
        </w:rPr>
        <w:t xml:space="preserve">François </w:t>
      </w:r>
      <w:r w:rsidR="00666C29">
        <w:rPr>
          <w:rFonts w:asciiTheme="minorHAnsi" w:hAnsiTheme="minorHAnsi"/>
          <w:sz w:val="22"/>
          <w:szCs w:val="22"/>
        </w:rPr>
        <w:t>DESQUESNES</w:t>
      </w:r>
    </w:p>
    <w:p w14:paraId="05F89242" w14:textId="77777777" w:rsidR="00790A15" w:rsidRPr="006C6F85" w:rsidRDefault="00790A15" w:rsidP="00790A15">
      <w:pPr>
        <w:pStyle w:val="Numrotation"/>
        <w:tabs>
          <w:tab w:val="left" w:pos="720"/>
          <w:tab w:val="num" w:pos="1758"/>
          <w:tab w:val="left" w:leader="dot" w:pos="2835"/>
          <w:tab w:val="left" w:leader="dot" w:pos="6237"/>
          <w:tab w:val="left" w:leader="dot" w:pos="9072"/>
        </w:tabs>
        <w:rPr>
          <w:rFonts w:asciiTheme="minorHAnsi" w:hAnsiTheme="minorHAnsi"/>
        </w:rPr>
      </w:pPr>
    </w:p>
    <w:sectPr w:rsidR="00790A15" w:rsidRPr="006C6F85" w:rsidSect="000A1E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1287" w14:textId="77777777" w:rsidR="00470E27" w:rsidRDefault="00470E27" w:rsidP="0075737F">
      <w:r>
        <w:separator/>
      </w:r>
    </w:p>
  </w:endnote>
  <w:endnote w:type="continuationSeparator" w:id="0">
    <w:p w14:paraId="7C867205" w14:textId="77777777" w:rsidR="00470E27" w:rsidRDefault="00470E27"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BEF0" w14:textId="77777777" w:rsidR="00DB77F2" w:rsidRDefault="00DB77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71227BFD" w14:textId="77777777" w:rsidR="00D06AAF" w:rsidRDefault="00F74F0D">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52FB7C6A"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C40D" w14:textId="77777777" w:rsidR="00DB77F2" w:rsidRDefault="00DB7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F284" w14:textId="77777777" w:rsidR="00470E27" w:rsidRDefault="00470E27" w:rsidP="0075737F">
      <w:r>
        <w:separator/>
      </w:r>
    </w:p>
  </w:footnote>
  <w:footnote w:type="continuationSeparator" w:id="0">
    <w:p w14:paraId="1BFBCCEB" w14:textId="77777777" w:rsidR="00470E27" w:rsidRDefault="00470E27"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2A26" w14:textId="77777777" w:rsidR="00DB77F2" w:rsidRDefault="00DB77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6F9D" w14:textId="77777777" w:rsidR="00D06AAF" w:rsidRDefault="00D06AAF" w:rsidP="0075737F">
    <w:pPr>
      <w:pStyle w:val="En-tte"/>
      <w:jc w:val="right"/>
    </w:pPr>
    <w:r>
      <w:t xml:space="preserve">Annexe </w:t>
    </w:r>
    <w:r w:rsidR="00E65426">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C186" w14:textId="77777777" w:rsidR="00DB77F2" w:rsidRDefault="00DB7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56867726">
    <w:abstractNumId w:val="1"/>
  </w:num>
  <w:num w:numId="2" w16cid:durableId="1474642624">
    <w:abstractNumId w:val="2"/>
  </w:num>
  <w:num w:numId="3" w16cid:durableId="2056654098">
    <w:abstractNumId w:val="6"/>
  </w:num>
  <w:num w:numId="4" w16cid:durableId="143353376">
    <w:abstractNumId w:val="5"/>
  </w:num>
  <w:num w:numId="5" w16cid:durableId="924535341">
    <w:abstractNumId w:val="8"/>
  </w:num>
  <w:num w:numId="6" w16cid:durableId="213319962">
    <w:abstractNumId w:val="0"/>
  </w:num>
  <w:num w:numId="7" w16cid:durableId="1854026773">
    <w:abstractNumId w:val="3"/>
  </w:num>
  <w:num w:numId="8" w16cid:durableId="5446834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3095856">
    <w:abstractNumId w:val="4"/>
  </w:num>
  <w:num w:numId="10" w16cid:durableId="1850756031">
    <w:abstractNumId w:val="7"/>
  </w:num>
  <w:num w:numId="11" w16cid:durableId="133110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42AC2"/>
    <w:rsid w:val="0004786A"/>
    <w:rsid w:val="00054697"/>
    <w:rsid w:val="00073348"/>
    <w:rsid w:val="0008113A"/>
    <w:rsid w:val="00082274"/>
    <w:rsid w:val="000A1E44"/>
    <w:rsid w:val="000B753B"/>
    <w:rsid w:val="000D0D88"/>
    <w:rsid w:val="000F301B"/>
    <w:rsid w:val="00104BB1"/>
    <w:rsid w:val="00124211"/>
    <w:rsid w:val="00131023"/>
    <w:rsid w:val="0015780F"/>
    <w:rsid w:val="0018521C"/>
    <w:rsid w:val="0019663C"/>
    <w:rsid w:val="00197F0B"/>
    <w:rsid w:val="001D3B86"/>
    <w:rsid w:val="001F1AD1"/>
    <w:rsid w:val="00210DF6"/>
    <w:rsid w:val="00215BDD"/>
    <w:rsid w:val="002264BB"/>
    <w:rsid w:val="002301FC"/>
    <w:rsid w:val="00284990"/>
    <w:rsid w:val="002A242D"/>
    <w:rsid w:val="002E50FE"/>
    <w:rsid w:val="003022F3"/>
    <w:rsid w:val="00350F56"/>
    <w:rsid w:val="00382E0F"/>
    <w:rsid w:val="0038555A"/>
    <w:rsid w:val="0038620B"/>
    <w:rsid w:val="003907CD"/>
    <w:rsid w:val="003923C9"/>
    <w:rsid w:val="003C2BF2"/>
    <w:rsid w:val="003D3BC4"/>
    <w:rsid w:val="003F22EA"/>
    <w:rsid w:val="00420AFA"/>
    <w:rsid w:val="0043035B"/>
    <w:rsid w:val="00445E53"/>
    <w:rsid w:val="004507A9"/>
    <w:rsid w:val="00451DD3"/>
    <w:rsid w:val="00466751"/>
    <w:rsid w:val="00470E27"/>
    <w:rsid w:val="004777B6"/>
    <w:rsid w:val="00477E16"/>
    <w:rsid w:val="00483DBB"/>
    <w:rsid w:val="004B5276"/>
    <w:rsid w:val="004B6070"/>
    <w:rsid w:val="004D071F"/>
    <w:rsid w:val="00507028"/>
    <w:rsid w:val="005118E6"/>
    <w:rsid w:val="00512866"/>
    <w:rsid w:val="00512B1C"/>
    <w:rsid w:val="005158D7"/>
    <w:rsid w:val="00522573"/>
    <w:rsid w:val="0054356E"/>
    <w:rsid w:val="00587DDD"/>
    <w:rsid w:val="005C1734"/>
    <w:rsid w:val="005D1004"/>
    <w:rsid w:val="005D3BF1"/>
    <w:rsid w:val="005E23B5"/>
    <w:rsid w:val="00607597"/>
    <w:rsid w:val="00617BE4"/>
    <w:rsid w:val="006418BA"/>
    <w:rsid w:val="00655E31"/>
    <w:rsid w:val="00661951"/>
    <w:rsid w:val="00666C29"/>
    <w:rsid w:val="00671454"/>
    <w:rsid w:val="00687A52"/>
    <w:rsid w:val="00691DF6"/>
    <w:rsid w:val="006C6F85"/>
    <w:rsid w:val="006E2983"/>
    <w:rsid w:val="00731151"/>
    <w:rsid w:val="0073431B"/>
    <w:rsid w:val="00740F8E"/>
    <w:rsid w:val="00745C1D"/>
    <w:rsid w:val="0075737F"/>
    <w:rsid w:val="007620D3"/>
    <w:rsid w:val="00775FD0"/>
    <w:rsid w:val="00790A15"/>
    <w:rsid w:val="00796B64"/>
    <w:rsid w:val="00797467"/>
    <w:rsid w:val="007B2AF4"/>
    <w:rsid w:val="007C4460"/>
    <w:rsid w:val="007D2447"/>
    <w:rsid w:val="007F0568"/>
    <w:rsid w:val="0081042E"/>
    <w:rsid w:val="0081175D"/>
    <w:rsid w:val="00812886"/>
    <w:rsid w:val="0081383B"/>
    <w:rsid w:val="00854242"/>
    <w:rsid w:val="00874225"/>
    <w:rsid w:val="008763D7"/>
    <w:rsid w:val="008845EC"/>
    <w:rsid w:val="008A0140"/>
    <w:rsid w:val="008B0C62"/>
    <w:rsid w:val="008B2C97"/>
    <w:rsid w:val="008C4E62"/>
    <w:rsid w:val="008D386E"/>
    <w:rsid w:val="008E2B21"/>
    <w:rsid w:val="008F0F6F"/>
    <w:rsid w:val="008F7E37"/>
    <w:rsid w:val="00905E63"/>
    <w:rsid w:val="009171DC"/>
    <w:rsid w:val="0094794F"/>
    <w:rsid w:val="009538D8"/>
    <w:rsid w:val="00965E12"/>
    <w:rsid w:val="009B5E56"/>
    <w:rsid w:val="009F165D"/>
    <w:rsid w:val="00A24873"/>
    <w:rsid w:val="00A326F7"/>
    <w:rsid w:val="00A45968"/>
    <w:rsid w:val="00A53D98"/>
    <w:rsid w:val="00A56AE4"/>
    <w:rsid w:val="00A91E7A"/>
    <w:rsid w:val="00AB1ED1"/>
    <w:rsid w:val="00AB6CF7"/>
    <w:rsid w:val="00AC669B"/>
    <w:rsid w:val="00AD7EDF"/>
    <w:rsid w:val="00AF4DAB"/>
    <w:rsid w:val="00B01BB0"/>
    <w:rsid w:val="00B12AC2"/>
    <w:rsid w:val="00B17B77"/>
    <w:rsid w:val="00B62ADB"/>
    <w:rsid w:val="00B717A4"/>
    <w:rsid w:val="00B82BE8"/>
    <w:rsid w:val="00BA45EA"/>
    <w:rsid w:val="00BA6CF1"/>
    <w:rsid w:val="00BC2B35"/>
    <w:rsid w:val="00BD5387"/>
    <w:rsid w:val="00BE5B02"/>
    <w:rsid w:val="00C0700C"/>
    <w:rsid w:val="00C21864"/>
    <w:rsid w:val="00C41847"/>
    <w:rsid w:val="00C63224"/>
    <w:rsid w:val="00C7172D"/>
    <w:rsid w:val="00CB5FF3"/>
    <w:rsid w:val="00CE1199"/>
    <w:rsid w:val="00CF2E28"/>
    <w:rsid w:val="00CF6F23"/>
    <w:rsid w:val="00CF79A6"/>
    <w:rsid w:val="00D06AAF"/>
    <w:rsid w:val="00D32BCD"/>
    <w:rsid w:val="00D46D87"/>
    <w:rsid w:val="00D5414A"/>
    <w:rsid w:val="00D81C53"/>
    <w:rsid w:val="00DB08EA"/>
    <w:rsid w:val="00DB49C9"/>
    <w:rsid w:val="00DB77F2"/>
    <w:rsid w:val="00DC549C"/>
    <w:rsid w:val="00DD2846"/>
    <w:rsid w:val="00DD502A"/>
    <w:rsid w:val="00DE32CF"/>
    <w:rsid w:val="00DF0750"/>
    <w:rsid w:val="00E0087F"/>
    <w:rsid w:val="00E00CF4"/>
    <w:rsid w:val="00E06007"/>
    <w:rsid w:val="00E1243C"/>
    <w:rsid w:val="00E2147A"/>
    <w:rsid w:val="00E26E3D"/>
    <w:rsid w:val="00E527AD"/>
    <w:rsid w:val="00E528AA"/>
    <w:rsid w:val="00E65426"/>
    <w:rsid w:val="00E84235"/>
    <w:rsid w:val="00E85C47"/>
    <w:rsid w:val="00EA346D"/>
    <w:rsid w:val="00EB2D4E"/>
    <w:rsid w:val="00EC07FA"/>
    <w:rsid w:val="00EE595A"/>
    <w:rsid w:val="00F06A52"/>
    <w:rsid w:val="00F20CD4"/>
    <w:rsid w:val="00F22C15"/>
    <w:rsid w:val="00F405CF"/>
    <w:rsid w:val="00F449A4"/>
    <w:rsid w:val="00F5550A"/>
    <w:rsid w:val="00F61B9E"/>
    <w:rsid w:val="00F6650B"/>
    <w:rsid w:val="00F74F0D"/>
    <w:rsid w:val="00F90DD4"/>
    <w:rsid w:val="00FA290D"/>
    <w:rsid w:val="00FA33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FBB18"/>
  <w15:docId w15:val="{A2591B37-050B-41CD-96F5-2883DCE5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5C1734"/>
    <w:rPr>
      <w:b/>
      <w:bCs/>
      <w:sz w:val="28"/>
    </w:rPr>
  </w:style>
  <w:style w:type="paragraph" w:customStyle="1" w:styleId="Numrotation">
    <w:name w:val="Numérotation"/>
    <w:basedOn w:val="Normal"/>
    <w:rsid w:val="001D3B86"/>
    <w:pPr>
      <w:spacing w:after="120"/>
      <w:jc w:val="both"/>
    </w:pPr>
    <w:rPr>
      <w:rFonts w:ascii="Arial" w:eastAsia="Times New Roman" w:hAnsi="Arial" w:cs="Times New Roman"/>
      <w:sz w:val="20"/>
      <w:szCs w:val="24"/>
      <w:lang w:val="fr-FR" w:eastAsia="fr-FR"/>
    </w:rPr>
  </w:style>
  <w:style w:type="paragraph" w:customStyle="1" w:styleId="Default">
    <w:name w:val="Default"/>
    <w:rsid w:val="00E2147A"/>
    <w:pPr>
      <w:autoSpaceDE w:val="0"/>
      <w:autoSpaceDN w:val="0"/>
      <w:adjustRightInd w:val="0"/>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A91E7A"/>
    <w:rPr>
      <w:rFonts w:ascii="Tahoma" w:hAnsi="Tahoma" w:cs="Tahoma"/>
      <w:sz w:val="16"/>
      <w:szCs w:val="16"/>
    </w:rPr>
  </w:style>
  <w:style w:type="character" w:customStyle="1" w:styleId="TextedebullesCar">
    <w:name w:val="Texte de bulles Car"/>
    <w:basedOn w:val="Policepardfaut"/>
    <w:link w:val="Textedebulles"/>
    <w:uiPriority w:val="99"/>
    <w:semiHidden/>
    <w:rsid w:val="00A91E7A"/>
    <w:rPr>
      <w:rFonts w:ascii="Tahoma" w:hAnsi="Tahoma" w:cs="Tahoma"/>
      <w:sz w:val="16"/>
      <w:szCs w:val="16"/>
    </w:rPr>
  </w:style>
  <w:style w:type="paragraph" w:customStyle="1" w:styleId="Tirets">
    <w:name w:val="Tirets"/>
    <w:basedOn w:val="Textecourant"/>
    <w:rsid w:val="00F90DD4"/>
    <w:pPr>
      <w:tabs>
        <w:tab w:val="left" w:pos="312"/>
      </w:tabs>
      <w:spacing w:after="57"/>
      <w:ind w:firstLine="0"/>
    </w:pPr>
    <w:rPr>
      <w:w w:val="98"/>
    </w:rPr>
  </w:style>
  <w:style w:type="character" w:styleId="Marquedecommentaire">
    <w:name w:val="annotation reference"/>
    <w:basedOn w:val="Policepardfaut"/>
    <w:uiPriority w:val="99"/>
    <w:unhideWhenUsed/>
    <w:rsid w:val="00655E31"/>
    <w:rPr>
      <w:sz w:val="16"/>
      <w:szCs w:val="16"/>
    </w:rPr>
  </w:style>
  <w:style w:type="paragraph" w:styleId="Commentaire">
    <w:name w:val="annotation text"/>
    <w:basedOn w:val="Normal"/>
    <w:link w:val="CommentaireCar"/>
    <w:uiPriority w:val="99"/>
    <w:unhideWhenUsed/>
    <w:rsid w:val="00655E31"/>
    <w:rPr>
      <w:sz w:val="20"/>
      <w:szCs w:val="20"/>
    </w:rPr>
  </w:style>
  <w:style w:type="character" w:customStyle="1" w:styleId="CommentaireCar">
    <w:name w:val="Commentaire Car"/>
    <w:basedOn w:val="Policepardfaut"/>
    <w:link w:val="Commentaire"/>
    <w:uiPriority w:val="99"/>
    <w:rsid w:val="00655E31"/>
    <w:rPr>
      <w:sz w:val="20"/>
      <w:szCs w:val="20"/>
    </w:rPr>
  </w:style>
  <w:style w:type="paragraph" w:styleId="Objetducommentaire">
    <w:name w:val="annotation subject"/>
    <w:basedOn w:val="Commentaire"/>
    <w:next w:val="Commentaire"/>
    <w:link w:val="ObjetducommentaireCar"/>
    <w:uiPriority w:val="99"/>
    <w:semiHidden/>
    <w:unhideWhenUsed/>
    <w:rsid w:val="00655E31"/>
    <w:rPr>
      <w:b/>
      <w:bCs/>
    </w:rPr>
  </w:style>
  <w:style w:type="character" w:customStyle="1" w:styleId="ObjetducommentaireCar">
    <w:name w:val="Objet du commentaire Car"/>
    <w:basedOn w:val="CommentaireCar"/>
    <w:link w:val="Objetducommentaire"/>
    <w:uiPriority w:val="99"/>
    <w:semiHidden/>
    <w:rsid w:val="00655E31"/>
    <w:rPr>
      <w:b/>
      <w:bCs/>
      <w:sz w:val="20"/>
      <w:szCs w:val="20"/>
    </w:rPr>
  </w:style>
  <w:style w:type="paragraph" w:styleId="NormalWeb">
    <w:name w:val="Normal (Web)"/>
    <w:basedOn w:val="Normal"/>
    <w:uiPriority w:val="99"/>
    <w:unhideWhenUsed/>
    <w:rsid w:val="00854242"/>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854242"/>
    <w:pPr>
      <w:autoSpaceDE w:val="0"/>
      <w:autoSpaceDN w:val="0"/>
      <w:adjustRightInd w:val="0"/>
      <w:spacing w:line="191" w:lineRule="atLeast"/>
    </w:pPr>
    <w:rPr>
      <w:rFonts w:ascii="Times" w:hAnsi="Times" w:cs="Times"/>
      <w:sz w:val="24"/>
      <w:szCs w:val="24"/>
    </w:rPr>
  </w:style>
  <w:style w:type="character" w:customStyle="1" w:styleId="A4">
    <w:name w:val="A4"/>
    <w:uiPriority w:val="99"/>
    <w:rsid w:val="00854242"/>
    <w:rPr>
      <w:color w:val="000000"/>
      <w:sz w:val="11"/>
      <w:szCs w:val="11"/>
    </w:rPr>
  </w:style>
  <w:style w:type="character" w:styleId="Lienhypertexte">
    <w:name w:val="Hyperlink"/>
    <w:basedOn w:val="Policepardfaut"/>
    <w:uiPriority w:val="99"/>
    <w:unhideWhenUsed/>
    <w:rsid w:val="00BE5B02"/>
    <w:rPr>
      <w:color w:val="0000FF" w:themeColor="hyperlink"/>
      <w:u w:val="single"/>
    </w:rPr>
  </w:style>
  <w:style w:type="character" w:styleId="Accentuation">
    <w:name w:val="Emphasis"/>
    <w:basedOn w:val="Policepardfaut"/>
    <w:uiPriority w:val="20"/>
    <w:qFormat/>
    <w:rsid w:val="00790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72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802071937">
      <w:bodyDiv w:val="1"/>
      <w:marLeft w:val="0"/>
      <w:marRight w:val="0"/>
      <w:marTop w:val="0"/>
      <w:marBottom w:val="0"/>
      <w:divBdr>
        <w:top w:val="none" w:sz="0" w:space="0" w:color="auto"/>
        <w:left w:val="none" w:sz="0" w:space="0" w:color="auto"/>
        <w:bottom w:val="none" w:sz="0" w:space="0" w:color="auto"/>
        <w:right w:val="none" w:sz="0" w:space="0" w:color="auto"/>
      </w:divBdr>
    </w:div>
    <w:div w:id="19961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spw.wallonie.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allonie.be/fr/formulaire/detail/138958" TargetMode="External"/><Relationship Id="rId17" Type="http://schemas.openxmlformats.org/officeDocument/2006/relationships/hyperlink" Target="mailto:donatienne.solheid@jalhay.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utoriteprotectiondonnees.be/"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llonie.be/demarches/tout/protection-des-donnees-personnelle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A2310-8F97-4503-A873-00B773A9A91B}">
  <ds:schemaRefs>
    <ds:schemaRef ds:uri="http://schemas.microsoft.com/office/2006/metadata/properties"/>
    <ds:schemaRef ds:uri="http://schemas.microsoft.com/office/infopath/2007/PartnerControls"/>
    <ds:schemaRef ds:uri="3c09b667-d44e-4a8c-8a1c-211b711edf9a"/>
  </ds:schemaRefs>
</ds:datastoreItem>
</file>

<file path=customXml/itemProps2.xml><?xml version="1.0" encoding="utf-8"?>
<ds:datastoreItem xmlns:ds="http://schemas.openxmlformats.org/officeDocument/2006/customXml" ds:itemID="{C84EB000-45A9-4B0F-B3BC-5125C755C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4EDEF-FBE8-46C9-8384-AE2968A75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3168</Words>
  <Characters>17428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Microsoft Office User</cp:lastModifiedBy>
  <cp:revision>7</cp:revision>
  <dcterms:created xsi:type="dcterms:W3CDTF">2024-05-17T06:33:00Z</dcterms:created>
  <dcterms:modified xsi:type="dcterms:W3CDTF">2025-02-19T15:25:00Z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2019-11-14T10:32:03.9603436Z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47425689-6163-4beb-92ec-585765533bfb</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